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DF26" w14:textId="6741F66D" w:rsidR="00845FB9" w:rsidRPr="00967199" w:rsidRDefault="00845FB9" w:rsidP="00845FB9">
      <w:pPr>
        <w:jc w:val="center"/>
        <w:rPr>
          <w:rFonts w:ascii="Arial" w:hAnsi="Arial" w:cs="Arial"/>
          <w:b/>
          <w:sz w:val="24"/>
          <w:szCs w:val="24"/>
        </w:rPr>
      </w:pPr>
      <w:r w:rsidRPr="00967199">
        <w:rPr>
          <w:rFonts w:ascii="Arial" w:hAnsi="Arial" w:cs="Arial"/>
          <w:b/>
          <w:sz w:val="24"/>
          <w:szCs w:val="24"/>
        </w:rPr>
        <w:t>VCSE Assembly</w:t>
      </w:r>
    </w:p>
    <w:p w14:paraId="5C6C9144" w14:textId="44EAE547" w:rsidR="00845FB9" w:rsidRPr="00967199" w:rsidRDefault="00F9181D" w:rsidP="1C596934">
      <w:pPr>
        <w:jc w:val="center"/>
        <w:rPr>
          <w:rFonts w:ascii="Arial" w:hAnsi="Arial" w:cs="Arial"/>
          <w:b/>
          <w:bCs/>
          <w:sz w:val="24"/>
          <w:szCs w:val="24"/>
        </w:rPr>
      </w:pPr>
      <w:r w:rsidRPr="00967199">
        <w:rPr>
          <w:rFonts w:ascii="Arial" w:hAnsi="Arial" w:cs="Arial"/>
          <w:b/>
          <w:bCs/>
          <w:sz w:val="24"/>
          <w:szCs w:val="24"/>
        </w:rPr>
        <w:t xml:space="preserve">Thursday </w:t>
      </w:r>
      <w:r w:rsidR="00190076">
        <w:rPr>
          <w:rFonts w:ascii="Arial" w:hAnsi="Arial" w:cs="Arial"/>
          <w:b/>
          <w:bCs/>
          <w:sz w:val="24"/>
          <w:szCs w:val="24"/>
        </w:rPr>
        <w:t>13th</w:t>
      </w:r>
      <w:r w:rsidRPr="00967199">
        <w:rPr>
          <w:rFonts w:ascii="Arial" w:hAnsi="Arial" w:cs="Arial"/>
          <w:b/>
          <w:bCs/>
          <w:sz w:val="24"/>
          <w:szCs w:val="24"/>
        </w:rPr>
        <w:t xml:space="preserve"> </w:t>
      </w:r>
      <w:r w:rsidR="0015242E">
        <w:rPr>
          <w:rFonts w:ascii="Arial" w:hAnsi="Arial" w:cs="Arial"/>
          <w:b/>
          <w:bCs/>
          <w:sz w:val="24"/>
          <w:szCs w:val="24"/>
        </w:rPr>
        <w:t>March</w:t>
      </w:r>
      <w:r w:rsidR="00845FB9" w:rsidRPr="00967199">
        <w:rPr>
          <w:rFonts w:ascii="Arial" w:hAnsi="Arial" w:cs="Arial"/>
          <w:b/>
          <w:bCs/>
          <w:sz w:val="24"/>
          <w:szCs w:val="24"/>
        </w:rPr>
        <w:t xml:space="preserve"> </w:t>
      </w:r>
      <w:r w:rsidR="00190076">
        <w:rPr>
          <w:rFonts w:ascii="Arial" w:hAnsi="Arial" w:cs="Arial"/>
          <w:b/>
          <w:bCs/>
          <w:sz w:val="24"/>
          <w:szCs w:val="24"/>
        </w:rPr>
        <w:t>10am-1230pm</w:t>
      </w:r>
    </w:p>
    <w:p w14:paraId="229B6E4F" w14:textId="7EFC580B" w:rsidR="00845FB9" w:rsidRPr="00967199" w:rsidRDefault="00845FB9" w:rsidP="00845FB9">
      <w:pPr>
        <w:jc w:val="center"/>
        <w:rPr>
          <w:rFonts w:ascii="Arial" w:hAnsi="Arial" w:cs="Arial"/>
          <w:b/>
          <w:sz w:val="24"/>
          <w:szCs w:val="24"/>
        </w:rPr>
      </w:pPr>
      <w:proofErr w:type="spellStart"/>
      <w:r w:rsidRPr="00967199">
        <w:rPr>
          <w:rFonts w:ascii="Arial" w:hAnsi="Arial" w:cs="Arial"/>
          <w:b/>
          <w:sz w:val="24"/>
          <w:szCs w:val="24"/>
        </w:rPr>
        <w:t>Forum@PQ</w:t>
      </w:r>
      <w:proofErr w:type="spellEnd"/>
      <w:r w:rsidRPr="00967199">
        <w:rPr>
          <w:rFonts w:ascii="Arial" w:hAnsi="Arial" w:cs="Arial"/>
          <w:b/>
          <w:sz w:val="24"/>
          <w:szCs w:val="24"/>
        </w:rPr>
        <w:t>, Princes Quay, Hull, HU1 2PQ</w:t>
      </w:r>
    </w:p>
    <w:p w14:paraId="28985492" w14:textId="77777777" w:rsidR="00566A8D" w:rsidRPr="00967199" w:rsidRDefault="00566A8D">
      <w:pPr>
        <w:rPr>
          <w:rFonts w:ascii="Arial" w:hAnsi="Arial" w:cs="Arial"/>
          <w:sz w:val="24"/>
          <w:szCs w:val="24"/>
        </w:rPr>
      </w:pPr>
    </w:p>
    <w:p w14:paraId="7B953C1C" w14:textId="44C67B87" w:rsidR="00845FB9" w:rsidRPr="00967199" w:rsidRDefault="00845FB9">
      <w:pPr>
        <w:rPr>
          <w:rFonts w:ascii="Arial" w:hAnsi="Arial" w:cs="Arial"/>
          <w:b/>
          <w:bCs/>
          <w:sz w:val="24"/>
          <w:szCs w:val="24"/>
        </w:rPr>
      </w:pPr>
      <w:r w:rsidRPr="00967199">
        <w:rPr>
          <w:rFonts w:ascii="Arial" w:hAnsi="Arial" w:cs="Arial"/>
          <w:b/>
          <w:bCs/>
          <w:sz w:val="24"/>
          <w:szCs w:val="24"/>
        </w:rPr>
        <w:t>Attendees</w:t>
      </w:r>
    </w:p>
    <w:p w14:paraId="18D0987E" w14:textId="75837A2E" w:rsidR="00A92330" w:rsidRPr="00967199" w:rsidRDefault="00315C05" w:rsidP="00A92330">
      <w:pPr>
        <w:rPr>
          <w:rFonts w:ascii="Arial" w:hAnsi="Arial" w:cs="Arial"/>
          <w:color w:val="0D0D0D" w:themeColor="text1" w:themeTint="F2"/>
          <w:sz w:val="24"/>
          <w:szCs w:val="24"/>
        </w:rPr>
      </w:pPr>
      <w:r>
        <w:rPr>
          <w:rFonts w:ascii="Arial" w:hAnsi="Arial" w:cs="Arial"/>
          <w:sz w:val="24"/>
          <w:szCs w:val="24"/>
        </w:rPr>
        <w:t xml:space="preserve">Jason Stamp (Forum CIO) </w:t>
      </w:r>
      <w:r w:rsidR="003F28C5" w:rsidRPr="00967199">
        <w:rPr>
          <w:rFonts w:ascii="Arial" w:hAnsi="Arial" w:cs="Arial"/>
          <w:sz w:val="24"/>
          <w:szCs w:val="24"/>
        </w:rPr>
        <w:t xml:space="preserve">Pippa Robson (Forum CIO) </w:t>
      </w:r>
      <w:r w:rsidR="5D3DE998" w:rsidRPr="00967199">
        <w:rPr>
          <w:rFonts w:ascii="Arial" w:hAnsi="Arial" w:cs="Arial"/>
          <w:sz w:val="24"/>
          <w:szCs w:val="24"/>
        </w:rPr>
        <w:t>Linda Conway (Forum CIO)</w:t>
      </w:r>
      <w:r w:rsidR="005A31D5" w:rsidRPr="00967199">
        <w:rPr>
          <w:rFonts w:ascii="Arial" w:hAnsi="Arial" w:cs="Arial"/>
          <w:sz w:val="24"/>
          <w:szCs w:val="24"/>
        </w:rPr>
        <w:t xml:space="preserve">, </w:t>
      </w:r>
      <w:r>
        <w:rPr>
          <w:rFonts w:ascii="Arial" w:hAnsi="Arial" w:cs="Arial"/>
          <w:sz w:val="24"/>
          <w:szCs w:val="24"/>
        </w:rPr>
        <w:t>Gail Baines</w:t>
      </w:r>
      <w:r w:rsidR="005A31D5" w:rsidRPr="00967199">
        <w:rPr>
          <w:rFonts w:ascii="Arial" w:hAnsi="Arial" w:cs="Arial"/>
          <w:sz w:val="24"/>
          <w:szCs w:val="24"/>
        </w:rPr>
        <w:t xml:space="preserve"> (Forum</w:t>
      </w:r>
      <w:r w:rsidR="00823D9A" w:rsidRPr="00967199">
        <w:rPr>
          <w:rFonts w:ascii="Arial" w:hAnsi="Arial" w:cs="Arial"/>
          <w:sz w:val="24"/>
          <w:szCs w:val="24"/>
        </w:rPr>
        <w:t xml:space="preserve"> CIO</w:t>
      </w:r>
      <w:r w:rsidR="005A31D5" w:rsidRPr="00967199">
        <w:rPr>
          <w:rFonts w:ascii="Arial" w:hAnsi="Arial" w:cs="Arial"/>
          <w:sz w:val="24"/>
          <w:szCs w:val="24"/>
        </w:rPr>
        <w:t xml:space="preserve">), , Louisa </w:t>
      </w:r>
      <w:r w:rsidR="00E206B7" w:rsidRPr="00967199">
        <w:rPr>
          <w:rFonts w:ascii="Arial" w:hAnsi="Arial" w:cs="Arial"/>
          <w:sz w:val="24"/>
          <w:szCs w:val="24"/>
        </w:rPr>
        <w:t>Ingleson (Forum</w:t>
      </w:r>
      <w:r w:rsidR="00823D9A" w:rsidRPr="00967199">
        <w:rPr>
          <w:rFonts w:ascii="Arial" w:hAnsi="Arial" w:cs="Arial"/>
          <w:sz w:val="24"/>
          <w:szCs w:val="24"/>
        </w:rPr>
        <w:t xml:space="preserve"> CIO</w:t>
      </w:r>
      <w:r w:rsidR="00E206B7" w:rsidRPr="00967199">
        <w:rPr>
          <w:rFonts w:ascii="Arial" w:hAnsi="Arial" w:cs="Arial"/>
          <w:sz w:val="24"/>
          <w:szCs w:val="24"/>
        </w:rPr>
        <w:t xml:space="preserve">), </w:t>
      </w:r>
      <w:r w:rsidR="000B3A07" w:rsidRPr="00967199">
        <w:rPr>
          <w:rFonts w:ascii="Arial" w:hAnsi="Arial" w:cs="Arial"/>
          <w:sz w:val="24"/>
          <w:szCs w:val="24"/>
        </w:rPr>
        <w:t>Chloe Buckley (Forum</w:t>
      </w:r>
      <w:r w:rsidR="00823D9A" w:rsidRPr="00967199">
        <w:rPr>
          <w:rFonts w:ascii="Arial" w:hAnsi="Arial" w:cs="Arial"/>
          <w:sz w:val="24"/>
          <w:szCs w:val="24"/>
        </w:rPr>
        <w:t xml:space="preserve"> CIO</w:t>
      </w:r>
      <w:r w:rsidR="000B3A07" w:rsidRPr="00967199">
        <w:rPr>
          <w:rFonts w:ascii="Arial" w:hAnsi="Arial" w:cs="Arial"/>
          <w:sz w:val="24"/>
          <w:szCs w:val="24"/>
        </w:rPr>
        <w:t xml:space="preserve">), </w:t>
      </w:r>
      <w:r>
        <w:rPr>
          <w:rFonts w:ascii="Arial" w:hAnsi="Arial" w:cs="Arial"/>
          <w:sz w:val="24"/>
          <w:szCs w:val="24"/>
        </w:rPr>
        <w:t xml:space="preserve">Luke Medcalf (Active Humber) , Jane Ingram (Age UK) , Nikki Anderson ( Alzheimer’s Society) , Annie Briggs ( Blossom) , Ali Truman (CGL), Naomi Clark (Child Dynamix) , Lianne White (CISS) , Katie </w:t>
      </w:r>
      <w:proofErr w:type="spellStart"/>
      <w:r>
        <w:rPr>
          <w:rFonts w:ascii="Arial" w:hAnsi="Arial" w:cs="Arial"/>
          <w:sz w:val="24"/>
          <w:szCs w:val="24"/>
        </w:rPr>
        <w:t>Bewell</w:t>
      </w:r>
      <w:proofErr w:type="spellEnd"/>
      <w:r>
        <w:rPr>
          <w:rFonts w:ascii="Arial" w:hAnsi="Arial" w:cs="Arial"/>
          <w:sz w:val="24"/>
          <w:szCs w:val="24"/>
        </w:rPr>
        <w:t xml:space="preserve"> ( Downright Special) , Julian Rice (Freedom Centre) ,Eric Cserna (Groundwork)</w:t>
      </w:r>
      <w:r w:rsidR="003F1274">
        <w:rPr>
          <w:rFonts w:ascii="Arial" w:hAnsi="Arial" w:cs="Arial"/>
          <w:sz w:val="24"/>
          <w:szCs w:val="24"/>
        </w:rPr>
        <w:t xml:space="preserve"> , Kate Winstanley (HCC), Sharon Clay (HCC) , </w:t>
      </w:r>
      <w:r>
        <w:rPr>
          <w:rFonts w:ascii="Arial" w:hAnsi="Arial" w:cs="Arial"/>
          <w:sz w:val="24"/>
          <w:szCs w:val="24"/>
        </w:rPr>
        <w:t xml:space="preserve"> </w:t>
      </w:r>
      <w:r w:rsidR="003F1274">
        <w:rPr>
          <w:rFonts w:ascii="Arial" w:hAnsi="Arial" w:cs="Arial"/>
          <w:sz w:val="24"/>
          <w:szCs w:val="24"/>
        </w:rPr>
        <w:t xml:space="preserve">Jane Winter (HCC) , Will Adam (HCC) , Tracey </w:t>
      </w:r>
      <w:proofErr w:type="spellStart"/>
      <w:r w:rsidR="003F1274">
        <w:rPr>
          <w:rFonts w:ascii="Arial" w:hAnsi="Arial" w:cs="Arial"/>
          <w:sz w:val="24"/>
          <w:szCs w:val="24"/>
        </w:rPr>
        <w:t>Wharvell</w:t>
      </w:r>
      <w:proofErr w:type="spellEnd"/>
      <w:r w:rsidR="003F1274">
        <w:rPr>
          <w:rFonts w:ascii="Arial" w:hAnsi="Arial" w:cs="Arial"/>
          <w:sz w:val="24"/>
          <w:szCs w:val="24"/>
        </w:rPr>
        <w:t xml:space="preserve"> (HEY CAB),</w:t>
      </w:r>
      <w:r w:rsidR="00A92330">
        <w:rPr>
          <w:rFonts w:ascii="Arial" w:hAnsi="Arial" w:cs="Arial"/>
          <w:sz w:val="24"/>
          <w:szCs w:val="24"/>
        </w:rPr>
        <w:t xml:space="preserve"> Charlotte Dunstan (</w:t>
      </w:r>
      <w:proofErr w:type="spellStart"/>
      <w:r w:rsidR="00A92330">
        <w:rPr>
          <w:rFonts w:ascii="Arial" w:hAnsi="Arial" w:cs="Arial"/>
          <w:sz w:val="24"/>
          <w:szCs w:val="24"/>
        </w:rPr>
        <w:t>Homestart</w:t>
      </w:r>
      <w:proofErr w:type="spellEnd"/>
      <w:r w:rsidR="00A92330">
        <w:rPr>
          <w:rFonts w:ascii="Arial" w:hAnsi="Arial" w:cs="Arial"/>
          <w:sz w:val="24"/>
          <w:szCs w:val="24"/>
        </w:rPr>
        <w:t xml:space="preserve">), Jean Templeton (HCHFH) , Lionel Curtis ( Hull District Diabetes) , Mike Mercer ( </w:t>
      </w:r>
      <w:proofErr w:type="spellStart"/>
      <w:r w:rsidR="00A92330">
        <w:rPr>
          <w:rFonts w:ascii="Arial" w:hAnsi="Arial" w:cs="Arial"/>
          <w:sz w:val="24"/>
          <w:szCs w:val="24"/>
        </w:rPr>
        <w:t>Humbercare</w:t>
      </w:r>
      <w:proofErr w:type="spellEnd"/>
      <w:r w:rsidR="00A92330">
        <w:rPr>
          <w:rFonts w:ascii="Arial" w:hAnsi="Arial" w:cs="Arial"/>
          <w:sz w:val="24"/>
          <w:szCs w:val="24"/>
        </w:rPr>
        <w:t xml:space="preserve">) , Claire </w:t>
      </w:r>
      <w:r w:rsidR="0026316E">
        <w:rPr>
          <w:rFonts w:ascii="Arial" w:hAnsi="Arial" w:cs="Arial"/>
          <w:sz w:val="24"/>
          <w:szCs w:val="24"/>
        </w:rPr>
        <w:t>Bunker ( Social Care Yorkshire) , Steven Calver ( Sutton Methodist) ,  Kayleigh Jackson (Tigers Trust) , Wendy Alexander ( Warm Homes) ,</w:t>
      </w:r>
      <w:r w:rsidR="00B50E16">
        <w:rPr>
          <w:rFonts w:ascii="Arial" w:hAnsi="Arial" w:cs="Arial"/>
          <w:sz w:val="24"/>
          <w:szCs w:val="24"/>
        </w:rPr>
        <w:t xml:space="preserve"> Kristina </w:t>
      </w:r>
      <w:proofErr w:type="spellStart"/>
      <w:r w:rsidR="00B50E16" w:rsidRPr="00D70EB8">
        <w:rPr>
          <w:rFonts w:ascii="Arial" w:eastAsia="Times New Roman" w:hAnsi="Arial" w:cs="Arial"/>
          <w:color w:val="000000"/>
          <w:kern w:val="0"/>
          <w:sz w:val="24"/>
          <w:szCs w:val="24"/>
          <w:lang w:eastAsia="en-GB"/>
          <w14:ligatures w14:val="none"/>
        </w:rPr>
        <w:t>Golijanin</w:t>
      </w:r>
      <w:proofErr w:type="spellEnd"/>
      <w:r w:rsidR="00B50E16">
        <w:rPr>
          <w:rFonts w:ascii="Arial" w:eastAsia="Times New Roman" w:hAnsi="Arial" w:cs="Arial"/>
          <w:color w:val="000000"/>
          <w:kern w:val="0"/>
          <w:sz w:val="24"/>
          <w:szCs w:val="24"/>
          <w:lang w:eastAsia="en-GB"/>
          <w14:ligatures w14:val="none"/>
        </w:rPr>
        <w:t xml:space="preserve"> (Hull CVS) , Zach Hood ( Warm Homes), Laura Stead ( Cash For Kids) , Sarah Shaw (Platform) , Sarah </w:t>
      </w:r>
      <w:proofErr w:type="spellStart"/>
      <w:r w:rsidR="00B50E16">
        <w:rPr>
          <w:rFonts w:ascii="Arial" w:eastAsia="Times New Roman" w:hAnsi="Arial" w:cs="Arial"/>
          <w:color w:val="000000"/>
          <w:kern w:val="0"/>
          <w:sz w:val="24"/>
          <w:szCs w:val="24"/>
          <w:lang w:eastAsia="en-GB"/>
          <w14:ligatures w14:val="none"/>
        </w:rPr>
        <w:t>Maccallum</w:t>
      </w:r>
      <w:proofErr w:type="spellEnd"/>
      <w:r w:rsidR="00B50E16">
        <w:rPr>
          <w:rFonts w:ascii="Arial" w:eastAsia="Times New Roman" w:hAnsi="Arial" w:cs="Arial"/>
          <w:color w:val="000000"/>
          <w:kern w:val="0"/>
          <w:sz w:val="24"/>
          <w:szCs w:val="24"/>
          <w:lang w:eastAsia="en-GB"/>
          <w14:ligatures w14:val="none"/>
        </w:rPr>
        <w:t xml:space="preserve"> ( BBC Children in Need), Lauren Saunders ( WH Hub-JW Park) , Brian Gilliland</w:t>
      </w:r>
    </w:p>
    <w:p w14:paraId="51C90302" w14:textId="1576DCD6" w:rsidR="63FEEA8A" w:rsidRPr="00967199" w:rsidRDefault="63FEEA8A" w:rsidP="6BC08E1A">
      <w:pPr>
        <w:rPr>
          <w:rFonts w:ascii="Arial" w:hAnsi="Arial" w:cs="Arial"/>
          <w:b/>
          <w:bCs/>
          <w:color w:val="0D0D0D" w:themeColor="text1" w:themeTint="F2"/>
          <w:sz w:val="24"/>
          <w:szCs w:val="24"/>
        </w:rPr>
      </w:pPr>
    </w:p>
    <w:p w14:paraId="45196124" w14:textId="62D0EB41" w:rsidR="63FEEA8A" w:rsidRPr="00967199" w:rsidRDefault="63FEEA8A" w:rsidP="66DC85D6">
      <w:pPr>
        <w:rPr>
          <w:rFonts w:ascii="Arial" w:hAnsi="Arial" w:cs="Arial"/>
          <w:b/>
          <w:bCs/>
          <w:sz w:val="24"/>
          <w:szCs w:val="24"/>
        </w:rPr>
      </w:pPr>
    </w:p>
    <w:p w14:paraId="155AD254" w14:textId="5673FDB0" w:rsidR="63FEEA8A" w:rsidRPr="00967199" w:rsidRDefault="63FEEA8A" w:rsidP="0170BAEA">
      <w:pPr>
        <w:rPr>
          <w:rFonts w:ascii="Arial" w:hAnsi="Arial" w:cs="Arial"/>
          <w:b/>
          <w:bCs/>
          <w:sz w:val="24"/>
          <w:szCs w:val="24"/>
        </w:rPr>
      </w:pPr>
      <w:r w:rsidRPr="00967199">
        <w:rPr>
          <w:rFonts w:ascii="Arial" w:hAnsi="Arial" w:cs="Arial"/>
          <w:b/>
          <w:bCs/>
          <w:sz w:val="24"/>
          <w:szCs w:val="24"/>
        </w:rPr>
        <w:t>Apologies</w:t>
      </w:r>
      <w:r w:rsidR="00315C05">
        <w:rPr>
          <w:rFonts w:ascii="Arial" w:hAnsi="Arial" w:cs="Arial"/>
          <w:b/>
          <w:bCs/>
          <w:sz w:val="24"/>
          <w:szCs w:val="24"/>
        </w:rPr>
        <w:t xml:space="preserve">/ Did not attend </w:t>
      </w:r>
    </w:p>
    <w:p w14:paraId="36D34EDE" w14:textId="14EF85C0" w:rsidR="0026316E" w:rsidRPr="00967199" w:rsidRDefault="006D59E2" w:rsidP="0026316E">
      <w:pPr>
        <w:rPr>
          <w:rFonts w:ascii="Arial" w:hAnsi="Arial" w:cs="Arial"/>
          <w:color w:val="0D0D0D" w:themeColor="text1" w:themeTint="F2"/>
          <w:sz w:val="24"/>
          <w:szCs w:val="24"/>
        </w:rPr>
      </w:pPr>
      <w:r w:rsidRPr="00967199">
        <w:rPr>
          <w:rFonts w:ascii="Arial" w:hAnsi="Arial" w:cs="Arial"/>
          <w:sz w:val="24"/>
          <w:szCs w:val="24"/>
        </w:rPr>
        <w:t>Tem</w:t>
      </w:r>
      <w:r w:rsidR="008B06E5" w:rsidRPr="00967199">
        <w:rPr>
          <w:rFonts w:ascii="Arial" w:hAnsi="Arial" w:cs="Arial"/>
          <w:sz w:val="24"/>
          <w:szCs w:val="24"/>
        </w:rPr>
        <w:t xml:space="preserve">i Makinde (Yoruba Community, </w:t>
      </w:r>
      <w:r w:rsidR="00E426CD" w:rsidRPr="00967199">
        <w:rPr>
          <w:rFonts w:ascii="Arial" w:hAnsi="Arial" w:cs="Arial"/>
          <w:sz w:val="24"/>
          <w:szCs w:val="24"/>
        </w:rPr>
        <w:t xml:space="preserve">Ayse </w:t>
      </w:r>
      <w:proofErr w:type="spellStart"/>
      <w:r w:rsidR="00E426CD" w:rsidRPr="00967199">
        <w:rPr>
          <w:rFonts w:ascii="Arial" w:hAnsi="Arial" w:cs="Arial"/>
          <w:sz w:val="24"/>
          <w:szCs w:val="24"/>
        </w:rPr>
        <w:t>Ozkurt</w:t>
      </w:r>
      <w:proofErr w:type="spellEnd"/>
      <w:r w:rsidR="00E426CD" w:rsidRPr="00967199">
        <w:rPr>
          <w:rFonts w:ascii="Arial" w:hAnsi="Arial" w:cs="Arial"/>
          <w:sz w:val="24"/>
          <w:szCs w:val="24"/>
        </w:rPr>
        <w:t xml:space="preserve"> (Turkish Community</w:t>
      </w:r>
      <w:r w:rsidR="00A92330" w:rsidRPr="00967199">
        <w:rPr>
          <w:rFonts w:ascii="Arial" w:hAnsi="Arial" w:cs="Arial"/>
          <w:sz w:val="24"/>
          <w:szCs w:val="24"/>
        </w:rPr>
        <w:t>),</w:t>
      </w:r>
      <w:r w:rsidR="00315C05">
        <w:rPr>
          <w:rFonts w:ascii="Arial" w:hAnsi="Arial" w:cs="Arial"/>
          <w:sz w:val="24"/>
          <w:szCs w:val="24"/>
        </w:rPr>
        <w:t xml:space="preserve"> Duncan Edge </w:t>
      </w:r>
      <w:r w:rsidR="00A92330">
        <w:rPr>
          <w:rFonts w:ascii="Arial" w:hAnsi="Arial" w:cs="Arial"/>
          <w:sz w:val="24"/>
          <w:szCs w:val="24"/>
        </w:rPr>
        <w:t>(Choices</w:t>
      </w:r>
      <w:r w:rsidR="00315C05">
        <w:rPr>
          <w:rFonts w:ascii="Arial" w:hAnsi="Arial" w:cs="Arial"/>
          <w:sz w:val="24"/>
          <w:szCs w:val="24"/>
        </w:rPr>
        <w:t xml:space="preserve"> and Rights</w:t>
      </w:r>
      <w:r w:rsidR="00A92330">
        <w:rPr>
          <w:rFonts w:ascii="Arial" w:hAnsi="Arial" w:cs="Arial"/>
          <w:sz w:val="24"/>
          <w:szCs w:val="24"/>
        </w:rPr>
        <w:t>), Mandy</w:t>
      </w:r>
      <w:r w:rsidR="00315C05">
        <w:rPr>
          <w:rFonts w:ascii="Arial" w:hAnsi="Arial" w:cs="Arial"/>
          <w:sz w:val="24"/>
          <w:szCs w:val="24"/>
        </w:rPr>
        <w:t xml:space="preserve"> Donovan (CISS), Lloyd Dobbs ( Goodwin) , Taiye </w:t>
      </w:r>
      <w:proofErr w:type="spellStart"/>
      <w:r w:rsidR="00315C05">
        <w:rPr>
          <w:rFonts w:ascii="Arial" w:hAnsi="Arial" w:cs="Arial"/>
          <w:sz w:val="24"/>
          <w:szCs w:val="24"/>
        </w:rPr>
        <w:t>Fatoki</w:t>
      </w:r>
      <w:proofErr w:type="spellEnd"/>
      <w:r w:rsidR="00315C05">
        <w:rPr>
          <w:rFonts w:ascii="Arial" w:hAnsi="Arial" w:cs="Arial"/>
          <w:sz w:val="24"/>
          <w:szCs w:val="24"/>
        </w:rPr>
        <w:t xml:space="preserve"> (HANA),  Peter </w:t>
      </w:r>
      <w:proofErr w:type="spellStart"/>
      <w:r w:rsidR="00315C05">
        <w:rPr>
          <w:rFonts w:ascii="Arial" w:hAnsi="Arial" w:cs="Arial"/>
          <w:sz w:val="24"/>
          <w:szCs w:val="24"/>
        </w:rPr>
        <w:t>Oloutch</w:t>
      </w:r>
      <w:proofErr w:type="spellEnd"/>
      <w:r w:rsidR="00315C05">
        <w:rPr>
          <w:rFonts w:ascii="Arial" w:hAnsi="Arial" w:cs="Arial"/>
          <w:sz w:val="24"/>
          <w:szCs w:val="24"/>
        </w:rPr>
        <w:t>(HCAS) ,</w:t>
      </w:r>
      <w:r w:rsidR="003F1274">
        <w:rPr>
          <w:rFonts w:ascii="Arial" w:hAnsi="Arial" w:cs="Arial"/>
          <w:sz w:val="24"/>
          <w:szCs w:val="24"/>
        </w:rPr>
        <w:t xml:space="preserve"> </w:t>
      </w:r>
      <w:r w:rsidR="00E426CD" w:rsidRPr="00967199">
        <w:rPr>
          <w:rFonts w:ascii="Arial" w:hAnsi="Arial" w:cs="Arial"/>
          <w:sz w:val="24"/>
          <w:szCs w:val="24"/>
        </w:rPr>
        <w:t xml:space="preserve"> </w:t>
      </w:r>
      <w:r w:rsidR="003F1274">
        <w:rPr>
          <w:rFonts w:ascii="Arial" w:hAnsi="Arial" w:cs="Arial"/>
          <w:sz w:val="24"/>
          <w:szCs w:val="24"/>
        </w:rPr>
        <w:t xml:space="preserve">Sue Green (HCC) , Janine Badger (HKR Foundation) </w:t>
      </w:r>
      <w:r w:rsidR="00A92330">
        <w:rPr>
          <w:rFonts w:ascii="Arial" w:hAnsi="Arial" w:cs="Arial"/>
          <w:sz w:val="24"/>
          <w:szCs w:val="24"/>
        </w:rPr>
        <w:t xml:space="preserve">,Rebecca Theobald (Fisherman’s Mission), Sarah Straker ( House of Light) , Julie Robinson (HRN) , Caroline Tomlinson ( Humber Teaching Trust) , Ben Parry ( Humber Theatre Tec CIC) , Jennifer Herbert (Lampstand), Jamal Choudhury (Peel St Project) , Joanne Gibson (S2BH) </w:t>
      </w:r>
      <w:r w:rsidR="0026316E">
        <w:rPr>
          <w:rFonts w:ascii="Arial" w:hAnsi="Arial" w:cs="Arial"/>
          <w:sz w:val="24"/>
          <w:szCs w:val="24"/>
        </w:rPr>
        <w:t xml:space="preserve">, Emma Sullivan Train( Solace Harbour) , Justina </w:t>
      </w:r>
      <w:proofErr w:type="spellStart"/>
      <w:r w:rsidR="0026316E">
        <w:rPr>
          <w:rFonts w:ascii="Arial" w:hAnsi="Arial" w:cs="Arial"/>
          <w:sz w:val="24"/>
          <w:szCs w:val="24"/>
        </w:rPr>
        <w:t>Oraka</w:t>
      </w:r>
      <w:proofErr w:type="spellEnd"/>
      <w:r w:rsidR="0026316E">
        <w:rPr>
          <w:rFonts w:ascii="Arial" w:hAnsi="Arial" w:cs="Arial"/>
          <w:sz w:val="24"/>
          <w:szCs w:val="24"/>
        </w:rPr>
        <w:t xml:space="preserve"> ( TJ Training ) ,  </w:t>
      </w:r>
      <w:proofErr w:type="spellStart"/>
      <w:r w:rsidR="0026316E">
        <w:rPr>
          <w:rFonts w:ascii="Arial" w:hAnsi="Arial" w:cs="Arial"/>
          <w:sz w:val="24"/>
          <w:szCs w:val="24"/>
        </w:rPr>
        <w:t>Ayosola</w:t>
      </w:r>
      <w:proofErr w:type="spellEnd"/>
      <w:r w:rsidR="0026316E">
        <w:rPr>
          <w:rFonts w:ascii="Arial" w:hAnsi="Arial" w:cs="Arial"/>
          <w:sz w:val="24"/>
          <w:szCs w:val="24"/>
        </w:rPr>
        <w:t xml:space="preserve"> Odunsi ( Welcome House), Temiloluwa Makinde (Yoruba Community) , David </w:t>
      </w:r>
      <w:proofErr w:type="spellStart"/>
      <w:r w:rsidR="0026316E">
        <w:rPr>
          <w:rFonts w:ascii="Arial" w:hAnsi="Arial" w:cs="Arial"/>
          <w:sz w:val="24"/>
          <w:szCs w:val="24"/>
        </w:rPr>
        <w:t>Gillyon</w:t>
      </w:r>
      <w:proofErr w:type="spellEnd"/>
      <w:r w:rsidR="0026316E">
        <w:rPr>
          <w:rFonts w:ascii="Arial" w:hAnsi="Arial" w:cs="Arial"/>
          <w:sz w:val="24"/>
          <w:szCs w:val="24"/>
        </w:rPr>
        <w:t xml:space="preserve">-Powell, </w:t>
      </w:r>
    </w:p>
    <w:p w14:paraId="15A90B26" w14:textId="4AC9CAFF" w:rsidR="2835074B" w:rsidRPr="00967199" w:rsidRDefault="2835074B" w:rsidP="00C661B8">
      <w:pPr>
        <w:pStyle w:val="ListParagraph"/>
        <w:numPr>
          <w:ilvl w:val="0"/>
          <w:numId w:val="1"/>
        </w:numPr>
        <w:rPr>
          <w:rFonts w:ascii="Arial" w:hAnsi="Arial" w:cs="Arial"/>
          <w:b/>
          <w:bCs/>
          <w:sz w:val="24"/>
          <w:szCs w:val="24"/>
        </w:rPr>
      </w:pPr>
      <w:r w:rsidRPr="00967199">
        <w:rPr>
          <w:rFonts w:ascii="Arial" w:hAnsi="Arial" w:cs="Arial"/>
          <w:b/>
          <w:bCs/>
          <w:sz w:val="24"/>
          <w:szCs w:val="24"/>
        </w:rPr>
        <w:t xml:space="preserve">Welcome &amp; Housekeeping </w:t>
      </w:r>
      <w:r w:rsidR="4701715A" w:rsidRPr="00967199">
        <w:rPr>
          <w:rFonts w:ascii="Arial" w:hAnsi="Arial" w:cs="Arial"/>
          <w:b/>
          <w:bCs/>
          <w:sz w:val="24"/>
          <w:szCs w:val="24"/>
        </w:rPr>
        <w:t>-</w:t>
      </w:r>
      <w:r w:rsidR="00590B3A" w:rsidRPr="00967199">
        <w:rPr>
          <w:rFonts w:ascii="Arial" w:hAnsi="Arial" w:cs="Arial"/>
          <w:b/>
          <w:bCs/>
          <w:sz w:val="24"/>
          <w:szCs w:val="24"/>
        </w:rPr>
        <w:t xml:space="preserve">Pippa Robson </w:t>
      </w:r>
      <w:r w:rsidR="4701715A" w:rsidRPr="00967199">
        <w:rPr>
          <w:rFonts w:ascii="Arial" w:hAnsi="Arial" w:cs="Arial"/>
          <w:b/>
          <w:bCs/>
          <w:sz w:val="24"/>
          <w:szCs w:val="24"/>
        </w:rPr>
        <w:t xml:space="preserve"> </w:t>
      </w:r>
    </w:p>
    <w:p w14:paraId="29BC4933" w14:textId="4E859B03" w:rsidR="1C596934" w:rsidRPr="00967199" w:rsidRDefault="1C596934" w:rsidP="1C596934">
      <w:pPr>
        <w:rPr>
          <w:rFonts w:ascii="Arial" w:hAnsi="Arial" w:cs="Arial"/>
          <w:sz w:val="24"/>
          <w:szCs w:val="24"/>
        </w:rPr>
      </w:pPr>
    </w:p>
    <w:p w14:paraId="1A9C4686" w14:textId="3B20CD23" w:rsidR="00845FB9" w:rsidRPr="00967199" w:rsidRDefault="00845FB9" w:rsidP="00C661B8">
      <w:pPr>
        <w:pStyle w:val="ListParagraph"/>
        <w:numPr>
          <w:ilvl w:val="0"/>
          <w:numId w:val="1"/>
        </w:numPr>
        <w:rPr>
          <w:rFonts w:ascii="Arial" w:eastAsia="Arial" w:hAnsi="Arial" w:cs="Arial"/>
          <w:b/>
          <w:bCs/>
          <w:sz w:val="24"/>
          <w:szCs w:val="24"/>
        </w:rPr>
      </w:pPr>
      <w:r w:rsidRPr="00967199">
        <w:rPr>
          <w:rFonts w:ascii="Arial" w:eastAsia="Arial" w:hAnsi="Arial" w:cs="Arial"/>
          <w:b/>
          <w:bCs/>
          <w:sz w:val="24"/>
          <w:szCs w:val="24"/>
        </w:rPr>
        <w:t>Check in</w:t>
      </w:r>
      <w:r w:rsidR="07D88F9E" w:rsidRPr="00967199">
        <w:rPr>
          <w:rFonts w:ascii="Arial" w:eastAsia="Arial" w:hAnsi="Arial" w:cs="Arial"/>
          <w:b/>
          <w:bCs/>
          <w:sz w:val="24"/>
          <w:szCs w:val="24"/>
        </w:rPr>
        <w:t xml:space="preserve">activity and discussion </w:t>
      </w:r>
      <w:r w:rsidR="3E500CC7" w:rsidRPr="00967199">
        <w:rPr>
          <w:rFonts w:ascii="Arial" w:eastAsia="Arial" w:hAnsi="Arial" w:cs="Arial"/>
          <w:b/>
          <w:bCs/>
          <w:sz w:val="24"/>
          <w:szCs w:val="24"/>
        </w:rPr>
        <w:t>-All organisations</w:t>
      </w:r>
    </w:p>
    <w:p w14:paraId="7D3B9D2D" w14:textId="77777777" w:rsidR="007831AF" w:rsidRDefault="007831AF" w:rsidP="00DC6312">
      <w:pPr>
        <w:pStyle w:val="ListParagraph"/>
        <w:rPr>
          <w:rFonts w:ascii="Arial" w:eastAsia="Arial" w:hAnsi="Arial" w:cs="Arial"/>
          <w:b/>
          <w:bCs/>
          <w:sz w:val="24"/>
          <w:szCs w:val="24"/>
        </w:rPr>
      </w:pPr>
    </w:p>
    <w:p w14:paraId="0F032E34" w14:textId="1C3375D1" w:rsidR="00DC6312" w:rsidRPr="00247136" w:rsidRDefault="007831AF" w:rsidP="00DC6312">
      <w:pPr>
        <w:pStyle w:val="ListParagraph"/>
        <w:rPr>
          <w:rFonts w:ascii="Arial" w:eastAsia="Arial" w:hAnsi="Arial" w:cs="Arial"/>
          <w:i/>
          <w:iCs/>
          <w:sz w:val="24"/>
          <w:szCs w:val="24"/>
        </w:rPr>
      </w:pPr>
      <w:r w:rsidRPr="00247136">
        <w:rPr>
          <w:rFonts w:ascii="Arial" w:eastAsia="Arial" w:hAnsi="Arial" w:cs="Arial"/>
          <w:i/>
          <w:iCs/>
          <w:sz w:val="24"/>
          <w:szCs w:val="24"/>
        </w:rPr>
        <w:t>What are the opportunities to the VCSE around devolution?​</w:t>
      </w:r>
    </w:p>
    <w:p w14:paraId="2F37E970" w14:textId="77777777" w:rsidR="00DC6312" w:rsidRPr="00247136" w:rsidRDefault="00DC6312" w:rsidP="003E4E63">
      <w:pPr>
        <w:pStyle w:val="ListParagraph"/>
        <w:ind w:left="644"/>
        <w:rPr>
          <w:rFonts w:ascii="Arial" w:eastAsia="Arial" w:hAnsi="Arial" w:cs="Arial"/>
          <w:i/>
          <w:iCs/>
          <w:sz w:val="24"/>
          <w:szCs w:val="24"/>
        </w:rPr>
      </w:pPr>
    </w:p>
    <w:p w14:paraId="6E9B97F4" w14:textId="53B87191" w:rsidR="003E4E63" w:rsidRPr="00967199" w:rsidRDefault="005B0478" w:rsidP="6BC08E1A">
      <w:pPr>
        <w:rPr>
          <w:rFonts w:ascii="Arial" w:eastAsia="Arial" w:hAnsi="Arial" w:cs="Arial"/>
          <w:sz w:val="24"/>
          <w:szCs w:val="24"/>
          <w:u w:val="single"/>
        </w:rPr>
      </w:pPr>
      <w:r w:rsidRPr="00967199">
        <w:rPr>
          <w:rFonts w:ascii="Arial" w:eastAsia="Arial" w:hAnsi="Arial" w:cs="Arial"/>
          <w:sz w:val="24"/>
          <w:szCs w:val="24"/>
          <w:u w:val="single"/>
        </w:rPr>
        <w:lastRenderedPageBreak/>
        <w:t>Feedback</w:t>
      </w:r>
      <w:r w:rsidR="00DB050F" w:rsidRPr="00967199">
        <w:rPr>
          <w:rFonts w:ascii="Arial" w:eastAsia="Arial" w:hAnsi="Arial" w:cs="Arial"/>
          <w:sz w:val="24"/>
          <w:szCs w:val="24"/>
          <w:u w:val="single"/>
        </w:rPr>
        <w:t xml:space="preserve"> examples</w:t>
      </w:r>
      <w:r w:rsidRPr="00967199">
        <w:rPr>
          <w:rFonts w:ascii="Arial" w:eastAsia="Arial" w:hAnsi="Arial" w:cs="Arial"/>
          <w:sz w:val="24"/>
          <w:szCs w:val="24"/>
          <w:u w:val="single"/>
        </w:rPr>
        <w:t xml:space="preserve"> from tables:</w:t>
      </w:r>
    </w:p>
    <w:p w14:paraId="240F87A2" w14:textId="722C34BD" w:rsidR="005B0478" w:rsidRDefault="007831AF"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We do not know who the candidates are </w:t>
      </w:r>
    </w:p>
    <w:p w14:paraId="2E029335" w14:textId="0E355977" w:rsidR="007831AF" w:rsidRDefault="007831AF"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We do not know what they stand for </w:t>
      </w:r>
    </w:p>
    <w:p w14:paraId="724E94A9" w14:textId="16EBA8B7" w:rsidR="007831AF" w:rsidRDefault="007831AF" w:rsidP="00C661B8">
      <w:pPr>
        <w:pStyle w:val="ListParagraph"/>
        <w:numPr>
          <w:ilvl w:val="0"/>
          <w:numId w:val="2"/>
        </w:numPr>
        <w:rPr>
          <w:rFonts w:ascii="Arial" w:eastAsia="Arial" w:hAnsi="Arial" w:cs="Arial"/>
          <w:sz w:val="24"/>
          <w:szCs w:val="24"/>
        </w:rPr>
      </w:pPr>
      <w:r>
        <w:rPr>
          <w:rFonts w:ascii="Arial" w:eastAsia="Arial" w:hAnsi="Arial" w:cs="Arial"/>
          <w:sz w:val="24"/>
          <w:szCs w:val="24"/>
        </w:rPr>
        <w:t>Who are the 6 candidates?</w:t>
      </w:r>
    </w:p>
    <w:p w14:paraId="42B50DEA" w14:textId="101F351A" w:rsidR="007831AF" w:rsidRDefault="007831AF" w:rsidP="00C661B8">
      <w:pPr>
        <w:pStyle w:val="ListParagraph"/>
        <w:numPr>
          <w:ilvl w:val="0"/>
          <w:numId w:val="2"/>
        </w:numPr>
        <w:rPr>
          <w:rFonts w:ascii="Arial" w:eastAsia="Arial" w:hAnsi="Arial" w:cs="Arial"/>
          <w:sz w:val="24"/>
          <w:szCs w:val="24"/>
        </w:rPr>
      </w:pPr>
      <w:r>
        <w:rPr>
          <w:rFonts w:ascii="Arial" w:eastAsia="Arial" w:hAnsi="Arial" w:cs="Arial"/>
          <w:sz w:val="24"/>
          <w:szCs w:val="24"/>
        </w:rPr>
        <w:t>Not received any leaflets through the door.</w:t>
      </w:r>
    </w:p>
    <w:p w14:paraId="270C8604" w14:textId="0E988F31" w:rsidR="007831AF" w:rsidRDefault="007831AF"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There is a Hustings at HANA 8.4.25 12pm </w:t>
      </w:r>
    </w:p>
    <w:p w14:paraId="333FFCC2" w14:textId="0CEB3B56" w:rsidR="007831AF" w:rsidRDefault="007831AF"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Skills agenda- employment where/where will the skills money be. To get people back to work the VCSE </w:t>
      </w:r>
      <w:r w:rsidR="008639A4">
        <w:rPr>
          <w:rFonts w:ascii="Arial" w:eastAsia="Arial" w:hAnsi="Arial" w:cs="Arial"/>
          <w:sz w:val="24"/>
          <w:szCs w:val="24"/>
        </w:rPr>
        <w:t>needs a bigger voice as we support people in the community.</w:t>
      </w:r>
    </w:p>
    <w:p w14:paraId="43F427FC" w14:textId="77777777"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VCSE needs to have a single voice and work closely with the potential Mayor. Bulk responsibility for the VCSE. </w:t>
      </w:r>
    </w:p>
    <w:p w14:paraId="15A7621F" w14:textId="78AA9A73"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The VCSE needs to be collaborative. </w:t>
      </w:r>
    </w:p>
    <w:p w14:paraId="35C5BE91" w14:textId="60D654F8"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The VCSE services are needed as we build communities </w:t>
      </w:r>
      <w:proofErr w:type="spellStart"/>
      <w:r>
        <w:rPr>
          <w:rFonts w:ascii="Arial" w:eastAsia="Arial" w:hAnsi="Arial" w:cs="Arial"/>
          <w:sz w:val="24"/>
          <w:szCs w:val="24"/>
        </w:rPr>
        <w:t>s</w:t>
      </w:r>
      <w:proofErr w:type="spellEnd"/>
      <w:r>
        <w:rPr>
          <w:rFonts w:ascii="Arial" w:eastAsia="Arial" w:hAnsi="Arial" w:cs="Arial"/>
          <w:sz w:val="24"/>
          <w:szCs w:val="24"/>
        </w:rPr>
        <w:t xml:space="preserve"> the mayors need to be aware of this. </w:t>
      </w:r>
    </w:p>
    <w:p w14:paraId="5DC297D3" w14:textId="08202E8F"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 xml:space="preserve">Different functions of joint authority </w:t>
      </w:r>
    </w:p>
    <w:p w14:paraId="7D7518D3" w14:textId="178E7E6C"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We need to be involved in the Skills agenda</w:t>
      </w:r>
    </w:p>
    <w:p w14:paraId="57F227C6" w14:textId="49A091F2"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Opportunity to work differently</w:t>
      </w:r>
    </w:p>
    <w:p w14:paraId="5059D52E" w14:textId="39C590F0"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Need to look at transport</w:t>
      </w:r>
    </w:p>
    <w:p w14:paraId="60C54C28" w14:textId="6E249199"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There needs to be line softening between Hull &amp; ER so that that it is easier to work collaboratively</w:t>
      </w:r>
    </w:p>
    <w:p w14:paraId="74206EA9" w14:textId="763887E6" w:rsidR="008639A4" w:rsidRDefault="008639A4" w:rsidP="00C661B8">
      <w:pPr>
        <w:pStyle w:val="ListParagraph"/>
        <w:numPr>
          <w:ilvl w:val="0"/>
          <w:numId w:val="2"/>
        </w:numPr>
        <w:rPr>
          <w:rFonts w:ascii="Arial" w:eastAsia="Arial" w:hAnsi="Arial" w:cs="Arial"/>
          <w:sz w:val="24"/>
          <w:szCs w:val="24"/>
        </w:rPr>
      </w:pPr>
      <w:r>
        <w:rPr>
          <w:rFonts w:ascii="Arial" w:eastAsia="Arial" w:hAnsi="Arial" w:cs="Arial"/>
          <w:sz w:val="24"/>
          <w:szCs w:val="24"/>
        </w:rPr>
        <w:t>It would be good to have Forum as the voice for the VCSE to speak to the mayors.</w:t>
      </w:r>
    </w:p>
    <w:p w14:paraId="1F2C7B97" w14:textId="214F5931" w:rsidR="008639A4" w:rsidRDefault="008639A4" w:rsidP="00C661B8">
      <w:pPr>
        <w:pStyle w:val="ListParagraph"/>
        <w:numPr>
          <w:ilvl w:val="0"/>
          <w:numId w:val="3"/>
        </w:numPr>
        <w:rPr>
          <w:rFonts w:ascii="Arial" w:hAnsi="Arial" w:cs="Arial"/>
          <w:sz w:val="24"/>
          <w:szCs w:val="24"/>
        </w:rPr>
      </w:pPr>
      <w:r w:rsidRPr="008639A4">
        <w:rPr>
          <w:rFonts w:ascii="Arial" w:hAnsi="Arial" w:cs="Arial"/>
          <w:sz w:val="24"/>
          <w:szCs w:val="24"/>
        </w:rPr>
        <w:t>The mayor’s role</w:t>
      </w:r>
      <w:r>
        <w:rPr>
          <w:rFonts w:ascii="Arial" w:hAnsi="Arial" w:cs="Arial"/>
          <w:sz w:val="24"/>
          <w:szCs w:val="24"/>
        </w:rPr>
        <w:t xml:space="preserve"> very specific in terms of economy, business and transport </w:t>
      </w:r>
    </w:p>
    <w:p w14:paraId="6C836E4F" w14:textId="74FEB62F" w:rsidR="008639A4" w:rsidRDefault="008639A4" w:rsidP="00C661B8">
      <w:pPr>
        <w:pStyle w:val="ListParagraph"/>
        <w:numPr>
          <w:ilvl w:val="0"/>
          <w:numId w:val="3"/>
        </w:numPr>
        <w:rPr>
          <w:rFonts w:ascii="Arial" w:hAnsi="Arial" w:cs="Arial"/>
          <w:sz w:val="24"/>
          <w:szCs w:val="24"/>
        </w:rPr>
      </w:pPr>
      <w:r>
        <w:rPr>
          <w:rFonts w:ascii="Arial" w:hAnsi="Arial" w:cs="Arial"/>
          <w:sz w:val="24"/>
          <w:szCs w:val="24"/>
        </w:rPr>
        <w:t xml:space="preserve">A lot of talk around the Skills agenda as this is something the VCSE does </w:t>
      </w:r>
    </w:p>
    <w:p w14:paraId="1D175DA5" w14:textId="1072A31B" w:rsidR="008639A4" w:rsidRDefault="008639A4" w:rsidP="00C661B8">
      <w:pPr>
        <w:pStyle w:val="ListParagraph"/>
        <w:numPr>
          <w:ilvl w:val="0"/>
          <w:numId w:val="3"/>
        </w:numPr>
        <w:rPr>
          <w:rFonts w:ascii="Arial" w:hAnsi="Arial" w:cs="Arial"/>
          <w:sz w:val="24"/>
          <w:szCs w:val="24"/>
        </w:rPr>
      </w:pPr>
      <w:r>
        <w:rPr>
          <w:rFonts w:ascii="Arial" w:hAnsi="Arial" w:cs="Arial"/>
          <w:sz w:val="24"/>
          <w:szCs w:val="24"/>
        </w:rPr>
        <w:t xml:space="preserve">Politically the Mayoral election will be about the person rather than the party they are from. It is too close to call now. </w:t>
      </w:r>
    </w:p>
    <w:p w14:paraId="184464A6" w14:textId="6008BC41" w:rsidR="008639A4" w:rsidRDefault="008639A4" w:rsidP="00C661B8">
      <w:pPr>
        <w:pStyle w:val="ListParagraph"/>
        <w:numPr>
          <w:ilvl w:val="0"/>
          <w:numId w:val="3"/>
        </w:numPr>
        <w:rPr>
          <w:rFonts w:ascii="Arial" w:hAnsi="Arial" w:cs="Arial"/>
          <w:sz w:val="24"/>
          <w:szCs w:val="24"/>
        </w:rPr>
      </w:pPr>
      <w:r>
        <w:rPr>
          <w:rFonts w:ascii="Arial" w:hAnsi="Arial" w:cs="Arial"/>
          <w:sz w:val="24"/>
          <w:szCs w:val="24"/>
        </w:rPr>
        <w:t xml:space="preserve">The </w:t>
      </w:r>
      <w:r w:rsidR="00315C05">
        <w:rPr>
          <w:rFonts w:ascii="Arial" w:hAnsi="Arial" w:cs="Arial"/>
          <w:sz w:val="24"/>
          <w:szCs w:val="24"/>
        </w:rPr>
        <w:t>mayor</w:t>
      </w:r>
      <w:r>
        <w:rPr>
          <w:rFonts w:ascii="Arial" w:hAnsi="Arial" w:cs="Arial"/>
          <w:sz w:val="24"/>
          <w:szCs w:val="24"/>
        </w:rPr>
        <w:t xml:space="preserve"> will push the debate </w:t>
      </w:r>
      <w:r w:rsidR="00315C05">
        <w:rPr>
          <w:rFonts w:ascii="Arial" w:hAnsi="Arial" w:cs="Arial"/>
          <w:sz w:val="24"/>
          <w:szCs w:val="24"/>
        </w:rPr>
        <w:t>– why do we have to work in 2 different ways.</w:t>
      </w:r>
    </w:p>
    <w:p w14:paraId="73C09B94" w14:textId="77777777" w:rsidR="00315C05" w:rsidRPr="00315C05" w:rsidRDefault="00315C05" w:rsidP="00315C05">
      <w:pPr>
        <w:rPr>
          <w:rFonts w:ascii="Arial" w:hAnsi="Arial" w:cs="Arial"/>
          <w:sz w:val="24"/>
          <w:szCs w:val="24"/>
        </w:rPr>
      </w:pPr>
    </w:p>
    <w:p w14:paraId="2AA3880F" w14:textId="2040A867" w:rsidR="00315C05" w:rsidRPr="008639A4" w:rsidRDefault="00315C05" w:rsidP="00C661B8">
      <w:pPr>
        <w:pStyle w:val="ListParagraph"/>
        <w:numPr>
          <w:ilvl w:val="0"/>
          <w:numId w:val="1"/>
        </w:numPr>
        <w:rPr>
          <w:rFonts w:ascii="Arial" w:hAnsi="Arial" w:cs="Arial"/>
          <w:b/>
          <w:bCs/>
          <w:sz w:val="24"/>
          <w:szCs w:val="24"/>
        </w:rPr>
      </w:pPr>
      <w:r w:rsidRPr="008639A4">
        <w:rPr>
          <w:rStyle w:val="normaltextrun"/>
          <w:rFonts w:ascii="Arial" w:hAnsi="Arial" w:cs="Arial"/>
          <w:b/>
          <w:bCs/>
          <w:color w:val="000000"/>
          <w:position w:val="3"/>
          <w:sz w:val="24"/>
          <w:szCs w:val="24"/>
          <w:bdr w:val="none" w:sz="0" w:space="0" w:color="auto" w:frame="1"/>
          <w:lang w:val="en-US"/>
        </w:rPr>
        <w:t>Updates</w:t>
      </w:r>
      <w:r>
        <w:rPr>
          <w:rStyle w:val="normaltextrun"/>
          <w:rFonts w:ascii="Arial" w:hAnsi="Arial" w:cs="Arial"/>
          <w:b/>
          <w:bCs/>
          <w:color w:val="000000"/>
          <w:position w:val="3"/>
          <w:sz w:val="24"/>
          <w:szCs w:val="24"/>
          <w:bdr w:val="none" w:sz="0" w:space="0" w:color="auto" w:frame="1"/>
          <w:lang w:val="en-US"/>
        </w:rPr>
        <w:t xml:space="preserve"> - Jason Stamp </w:t>
      </w:r>
    </w:p>
    <w:p w14:paraId="4BFFFB98" w14:textId="77777777" w:rsidR="008639A4" w:rsidRDefault="008639A4" w:rsidP="00D1037D">
      <w:pPr>
        <w:pStyle w:val="ListParagraph"/>
        <w:ind w:left="644"/>
        <w:rPr>
          <w:rFonts w:ascii="Arial" w:hAnsi="Arial" w:cs="Arial"/>
          <w:b/>
          <w:bCs/>
          <w:sz w:val="24"/>
          <w:szCs w:val="24"/>
        </w:rPr>
      </w:pPr>
    </w:p>
    <w:p w14:paraId="2C90D3E0" w14:textId="0268E31F" w:rsidR="008639A4" w:rsidRPr="00356615" w:rsidRDefault="00B50E16" w:rsidP="00B50E16">
      <w:pPr>
        <w:rPr>
          <w:rFonts w:ascii="Arial" w:hAnsi="Arial" w:cs="Arial"/>
          <w:i/>
          <w:iCs/>
          <w:sz w:val="24"/>
          <w:szCs w:val="24"/>
        </w:rPr>
      </w:pPr>
      <w:r w:rsidRPr="00356615">
        <w:rPr>
          <w:rFonts w:ascii="Arial" w:hAnsi="Arial" w:cs="Arial"/>
          <w:i/>
          <w:iCs/>
          <w:sz w:val="24"/>
          <w:szCs w:val="24"/>
        </w:rPr>
        <w:t xml:space="preserve">Before going on to the updates we need to say thank you to Jean Templeton from Hull Churches Home from Hospital. Today will be Jean’s last Assembly. Jean’s passion and drive for the VCSE will be missed.  Jean has delivered an amazing service at HCHFH and has made an impact peoples live. So, from us all </w:t>
      </w:r>
      <w:r w:rsidR="00356615" w:rsidRPr="00356615">
        <w:rPr>
          <w:rFonts w:ascii="Arial" w:hAnsi="Arial" w:cs="Arial"/>
          <w:i/>
          <w:iCs/>
          <w:sz w:val="24"/>
          <w:szCs w:val="24"/>
        </w:rPr>
        <w:t xml:space="preserve">a big thank you. </w:t>
      </w:r>
    </w:p>
    <w:p w14:paraId="62FD51F9" w14:textId="77777777" w:rsidR="00356615" w:rsidRDefault="00356615" w:rsidP="00B50E16">
      <w:pPr>
        <w:rPr>
          <w:rFonts w:ascii="Arial" w:hAnsi="Arial" w:cs="Arial"/>
          <w:b/>
          <w:bCs/>
          <w:sz w:val="24"/>
          <w:szCs w:val="24"/>
        </w:rPr>
      </w:pPr>
    </w:p>
    <w:p w14:paraId="35BF0898" w14:textId="100432CD" w:rsidR="00356615" w:rsidRDefault="003B2762" w:rsidP="00C661B8">
      <w:pPr>
        <w:pStyle w:val="ListParagraph"/>
        <w:numPr>
          <w:ilvl w:val="0"/>
          <w:numId w:val="4"/>
        </w:numPr>
        <w:rPr>
          <w:rFonts w:ascii="Arial" w:hAnsi="Arial" w:cs="Arial"/>
          <w:sz w:val="24"/>
          <w:szCs w:val="24"/>
        </w:rPr>
      </w:pPr>
      <w:r w:rsidRPr="003B2762">
        <w:rPr>
          <w:rStyle w:val="normaltextrun"/>
          <w:rFonts w:ascii="Arial" w:hAnsi="Arial" w:cs="Arial"/>
          <w:b/>
          <w:bCs/>
          <w:color w:val="000000"/>
          <w:position w:val="3"/>
          <w:sz w:val="24"/>
          <w:szCs w:val="24"/>
          <w:bdr w:val="none" w:sz="0" w:space="0" w:color="auto" w:frame="1"/>
        </w:rPr>
        <w:t>Community Services Integration/ Neighbourhood Health</w:t>
      </w:r>
      <w:r w:rsidRPr="003B2762">
        <w:rPr>
          <w:rFonts w:ascii="Arial" w:hAnsi="Arial" w:cs="Arial"/>
          <w:sz w:val="24"/>
          <w:szCs w:val="24"/>
        </w:rPr>
        <w:t xml:space="preserve"> </w:t>
      </w:r>
      <w:r w:rsidR="00363BB1">
        <w:rPr>
          <w:rFonts w:ascii="Arial" w:hAnsi="Arial" w:cs="Arial"/>
          <w:sz w:val="24"/>
          <w:szCs w:val="24"/>
        </w:rPr>
        <w:t xml:space="preserve">This </w:t>
      </w:r>
      <w:r w:rsidR="000872AB">
        <w:rPr>
          <w:rFonts w:ascii="Arial" w:hAnsi="Arial" w:cs="Arial"/>
          <w:sz w:val="24"/>
          <w:szCs w:val="24"/>
        </w:rPr>
        <w:t xml:space="preserve">was the </w:t>
      </w:r>
      <w:r w:rsidR="008E1033">
        <w:rPr>
          <w:rFonts w:ascii="Arial" w:hAnsi="Arial" w:cs="Arial"/>
          <w:sz w:val="24"/>
          <w:szCs w:val="24"/>
        </w:rPr>
        <w:t xml:space="preserve">focus </w:t>
      </w:r>
      <w:r w:rsidR="000872AB">
        <w:rPr>
          <w:rFonts w:ascii="Arial" w:hAnsi="Arial" w:cs="Arial"/>
          <w:sz w:val="24"/>
          <w:szCs w:val="24"/>
        </w:rPr>
        <w:t xml:space="preserve">of the recent joint Hull and East Riding Assembly and </w:t>
      </w:r>
      <w:r w:rsidR="00612682">
        <w:rPr>
          <w:rFonts w:ascii="Arial" w:hAnsi="Arial" w:cs="Arial"/>
          <w:sz w:val="24"/>
          <w:szCs w:val="24"/>
        </w:rPr>
        <w:t xml:space="preserve">a further briefing </w:t>
      </w:r>
      <w:r w:rsidR="00710BD1">
        <w:rPr>
          <w:rFonts w:ascii="Arial" w:hAnsi="Arial" w:cs="Arial"/>
          <w:sz w:val="24"/>
          <w:szCs w:val="24"/>
        </w:rPr>
        <w:t xml:space="preserve">session for Hull groups and organisations taking place </w:t>
      </w:r>
      <w:r w:rsidR="007D62DC">
        <w:rPr>
          <w:rFonts w:ascii="Arial" w:hAnsi="Arial" w:cs="Arial"/>
          <w:sz w:val="24"/>
          <w:szCs w:val="24"/>
        </w:rPr>
        <w:t>on 18.3.25</w:t>
      </w:r>
    </w:p>
    <w:p w14:paraId="4E10F245" w14:textId="690493A8" w:rsidR="00356615" w:rsidRPr="003B2762" w:rsidRDefault="00356615" w:rsidP="00C661B8">
      <w:pPr>
        <w:pStyle w:val="ListParagraph"/>
        <w:numPr>
          <w:ilvl w:val="0"/>
          <w:numId w:val="4"/>
        </w:numPr>
        <w:rPr>
          <w:rFonts w:ascii="Arial" w:hAnsi="Arial" w:cs="Arial"/>
          <w:b/>
          <w:bCs/>
          <w:sz w:val="24"/>
          <w:szCs w:val="24"/>
        </w:rPr>
      </w:pPr>
      <w:r w:rsidRPr="003B2762">
        <w:rPr>
          <w:rFonts w:ascii="Arial" w:hAnsi="Arial" w:cs="Arial"/>
          <w:b/>
          <w:bCs/>
          <w:sz w:val="24"/>
          <w:szCs w:val="24"/>
        </w:rPr>
        <w:t>Emerging opportunities:</w:t>
      </w:r>
    </w:p>
    <w:p w14:paraId="51FB8A18" w14:textId="166426A3" w:rsidR="00356615" w:rsidRDefault="00356615" w:rsidP="00356615">
      <w:pPr>
        <w:pStyle w:val="ListParagraph"/>
        <w:rPr>
          <w:rFonts w:ascii="Arial" w:hAnsi="Arial" w:cs="Arial"/>
          <w:sz w:val="24"/>
          <w:szCs w:val="24"/>
        </w:rPr>
      </w:pPr>
      <w:r>
        <w:rPr>
          <w:rFonts w:ascii="Arial" w:hAnsi="Arial" w:cs="Arial"/>
          <w:sz w:val="24"/>
          <w:szCs w:val="24"/>
        </w:rPr>
        <w:lastRenderedPageBreak/>
        <w:t xml:space="preserve">-Social </w:t>
      </w:r>
      <w:r w:rsidR="00686A24">
        <w:rPr>
          <w:rFonts w:ascii="Arial" w:hAnsi="Arial" w:cs="Arial"/>
          <w:sz w:val="24"/>
          <w:szCs w:val="24"/>
        </w:rPr>
        <w:t>P</w:t>
      </w:r>
      <w:r>
        <w:rPr>
          <w:rFonts w:ascii="Arial" w:hAnsi="Arial" w:cs="Arial"/>
          <w:sz w:val="24"/>
          <w:szCs w:val="24"/>
        </w:rPr>
        <w:t xml:space="preserve">rescribing </w:t>
      </w:r>
    </w:p>
    <w:p w14:paraId="2EABB242" w14:textId="5B4734A0" w:rsidR="00356615" w:rsidRDefault="00356615" w:rsidP="00356615">
      <w:pPr>
        <w:pStyle w:val="ListParagraph"/>
        <w:rPr>
          <w:rFonts w:ascii="Arial" w:hAnsi="Arial" w:cs="Arial"/>
          <w:sz w:val="24"/>
          <w:szCs w:val="24"/>
        </w:rPr>
      </w:pPr>
      <w:r>
        <w:rPr>
          <w:rFonts w:ascii="Arial" w:hAnsi="Arial" w:cs="Arial"/>
          <w:sz w:val="24"/>
          <w:szCs w:val="24"/>
        </w:rPr>
        <w:t xml:space="preserve">-Hospital </w:t>
      </w:r>
      <w:r w:rsidR="00686A24">
        <w:rPr>
          <w:rFonts w:ascii="Arial" w:hAnsi="Arial" w:cs="Arial"/>
          <w:sz w:val="24"/>
          <w:szCs w:val="24"/>
        </w:rPr>
        <w:t>d</w:t>
      </w:r>
      <w:r>
        <w:rPr>
          <w:rFonts w:ascii="Arial" w:hAnsi="Arial" w:cs="Arial"/>
          <w:sz w:val="24"/>
          <w:szCs w:val="24"/>
        </w:rPr>
        <w:t xml:space="preserve">ischarge </w:t>
      </w:r>
    </w:p>
    <w:p w14:paraId="69369CB7" w14:textId="72260C0C" w:rsidR="00356615" w:rsidRDefault="00356615" w:rsidP="00356615">
      <w:pPr>
        <w:pStyle w:val="ListParagraph"/>
        <w:rPr>
          <w:rFonts w:ascii="Arial" w:hAnsi="Arial" w:cs="Arial"/>
          <w:sz w:val="24"/>
          <w:szCs w:val="24"/>
        </w:rPr>
      </w:pPr>
      <w:r>
        <w:rPr>
          <w:rFonts w:ascii="Arial" w:hAnsi="Arial" w:cs="Arial"/>
          <w:sz w:val="24"/>
          <w:szCs w:val="24"/>
        </w:rPr>
        <w:t xml:space="preserve">-Community transport – </w:t>
      </w:r>
      <w:r w:rsidR="00BB3435">
        <w:rPr>
          <w:rFonts w:ascii="Arial" w:hAnsi="Arial" w:cs="Arial"/>
          <w:sz w:val="24"/>
          <w:szCs w:val="24"/>
        </w:rPr>
        <w:t xml:space="preserve">based on </w:t>
      </w:r>
      <w:r w:rsidR="00873EDF">
        <w:rPr>
          <w:rFonts w:ascii="Arial" w:hAnsi="Arial" w:cs="Arial"/>
          <w:sz w:val="24"/>
          <w:szCs w:val="24"/>
        </w:rPr>
        <w:t xml:space="preserve">a recent report commissioned by the ICB </w:t>
      </w:r>
      <w:r w:rsidR="00C661B8">
        <w:rPr>
          <w:rFonts w:ascii="Arial" w:hAnsi="Arial" w:cs="Arial"/>
          <w:sz w:val="24"/>
          <w:szCs w:val="24"/>
        </w:rPr>
        <w:t>VCSE</w:t>
      </w:r>
      <w:r w:rsidR="00873EDF">
        <w:rPr>
          <w:rFonts w:ascii="Arial" w:hAnsi="Arial" w:cs="Arial"/>
          <w:sz w:val="24"/>
          <w:szCs w:val="24"/>
        </w:rPr>
        <w:t xml:space="preserve"> Collaborative</w:t>
      </w:r>
      <w:r w:rsidR="00C661B8">
        <w:rPr>
          <w:rFonts w:ascii="Arial" w:hAnsi="Arial" w:cs="Arial"/>
          <w:sz w:val="24"/>
          <w:szCs w:val="24"/>
        </w:rPr>
        <w:t>, it w</w:t>
      </w:r>
      <w:r w:rsidR="003809C9">
        <w:rPr>
          <w:rFonts w:ascii="Arial" w:hAnsi="Arial" w:cs="Arial"/>
          <w:sz w:val="24"/>
          <w:szCs w:val="24"/>
        </w:rPr>
        <w:t>a</w:t>
      </w:r>
      <w:r w:rsidR="00C661B8">
        <w:rPr>
          <w:rFonts w:ascii="Arial" w:hAnsi="Arial" w:cs="Arial"/>
          <w:sz w:val="24"/>
          <w:szCs w:val="24"/>
        </w:rPr>
        <w:t>s</w:t>
      </w:r>
      <w:r w:rsidR="003809C9">
        <w:rPr>
          <w:rFonts w:ascii="Arial" w:hAnsi="Arial" w:cs="Arial"/>
          <w:sz w:val="24"/>
          <w:szCs w:val="24"/>
        </w:rPr>
        <w:t xml:space="preserve"> agreed </w:t>
      </w:r>
      <w:r w:rsidR="00BB60CE">
        <w:rPr>
          <w:rFonts w:ascii="Arial" w:hAnsi="Arial" w:cs="Arial"/>
          <w:sz w:val="24"/>
          <w:szCs w:val="24"/>
        </w:rPr>
        <w:t xml:space="preserve">to circulate this to all attendees for </w:t>
      </w:r>
      <w:r w:rsidR="00643B8B">
        <w:rPr>
          <w:rFonts w:ascii="Arial" w:hAnsi="Arial" w:cs="Arial"/>
          <w:sz w:val="24"/>
          <w:szCs w:val="24"/>
        </w:rPr>
        <w:t>information.</w:t>
      </w:r>
      <w:r w:rsidR="00C661B8">
        <w:rPr>
          <w:rFonts w:ascii="Arial" w:hAnsi="Arial" w:cs="Arial"/>
          <w:sz w:val="24"/>
          <w:szCs w:val="24"/>
        </w:rPr>
        <w:t xml:space="preserve"> </w:t>
      </w:r>
    </w:p>
    <w:p w14:paraId="57C671BE" w14:textId="56E0A39F" w:rsidR="00356615" w:rsidRPr="00356615" w:rsidRDefault="00356615" w:rsidP="00C661B8">
      <w:pPr>
        <w:pStyle w:val="ListParagraph"/>
        <w:numPr>
          <w:ilvl w:val="0"/>
          <w:numId w:val="4"/>
        </w:numPr>
        <w:rPr>
          <w:rFonts w:ascii="Arial" w:hAnsi="Arial" w:cs="Arial"/>
          <w:sz w:val="24"/>
          <w:szCs w:val="24"/>
        </w:rPr>
      </w:pPr>
      <w:r w:rsidRPr="003B2762">
        <w:rPr>
          <w:rFonts w:ascii="Arial" w:hAnsi="Arial" w:cs="Arial"/>
          <w:b/>
          <w:bCs/>
          <w:sz w:val="24"/>
          <w:szCs w:val="24"/>
        </w:rPr>
        <w:t>Development work</w:t>
      </w:r>
      <w:r w:rsidRPr="00356615">
        <w:rPr>
          <w:rFonts w:ascii="Arial" w:hAnsi="Arial" w:cs="Arial"/>
          <w:sz w:val="24"/>
          <w:szCs w:val="24"/>
        </w:rPr>
        <w:t xml:space="preserve"> -Frailty &amp; CYPS -scoping is being done to get you involved. A lot of surveys going around but we really need your input</w:t>
      </w:r>
    </w:p>
    <w:p w14:paraId="73ED629C" w14:textId="47F75374" w:rsidR="00356615" w:rsidRDefault="00356615" w:rsidP="00C661B8">
      <w:pPr>
        <w:pStyle w:val="ListParagraph"/>
        <w:numPr>
          <w:ilvl w:val="0"/>
          <w:numId w:val="4"/>
        </w:numPr>
        <w:rPr>
          <w:rFonts w:ascii="Arial" w:hAnsi="Arial" w:cs="Arial"/>
          <w:sz w:val="24"/>
          <w:szCs w:val="24"/>
        </w:rPr>
      </w:pPr>
      <w:r w:rsidRPr="003B2762">
        <w:rPr>
          <w:rFonts w:ascii="Arial" w:hAnsi="Arial" w:cs="Arial"/>
          <w:b/>
          <w:bCs/>
          <w:sz w:val="24"/>
          <w:szCs w:val="24"/>
        </w:rPr>
        <w:t>Commissioning Principles</w:t>
      </w:r>
      <w:r>
        <w:rPr>
          <w:rFonts w:ascii="Arial" w:hAnsi="Arial" w:cs="Arial"/>
          <w:sz w:val="24"/>
          <w:szCs w:val="24"/>
        </w:rPr>
        <w:t xml:space="preserve"> – these </w:t>
      </w:r>
      <w:r w:rsidR="00AA4B6F">
        <w:rPr>
          <w:rFonts w:ascii="Arial" w:hAnsi="Arial" w:cs="Arial"/>
          <w:sz w:val="24"/>
          <w:szCs w:val="24"/>
        </w:rPr>
        <w:t xml:space="preserve">now are progressing through commissioning forums in the Local Authority </w:t>
      </w:r>
      <w:r w:rsidR="00643B8B">
        <w:rPr>
          <w:rFonts w:ascii="Arial" w:hAnsi="Arial" w:cs="Arial"/>
          <w:sz w:val="24"/>
          <w:szCs w:val="24"/>
        </w:rPr>
        <w:t xml:space="preserve">with a view to these being signed off in the near future. </w:t>
      </w:r>
      <w:r>
        <w:rPr>
          <w:rFonts w:ascii="Arial" w:hAnsi="Arial" w:cs="Arial"/>
          <w:sz w:val="24"/>
          <w:szCs w:val="24"/>
        </w:rPr>
        <w:t xml:space="preserve"> </w:t>
      </w:r>
    </w:p>
    <w:p w14:paraId="145D3F4F" w14:textId="47D1810F" w:rsidR="00356615" w:rsidRDefault="00643B8B" w:rsidP="00C661B8">
      <w:pPr>
        <w:pStyle w:val="ListParagraph"/>
        <w:numPr>
          <w:ilvl w:val="0"/>
          <w:numId w:val="4"/>
        </w:numPr>
        <w:rPr>
          <w:rFonts w:ascii="Arial" w:hAnsi="Arial" w:cs="Arial"/>
          <w:sz w:val="24"/>
          <w:szCs w:val="24"/>
        </w:rPr>
      </w:pPr>
      <w:r>
        <w:rPr>
          <w:rFonts w:ascii="Arial" w:hAnsi="Arial" w:cs="Arial"/>
          <w:b/>
          <w:bCs/>
          <w:sz w:val="24"/>
          <w:szCs w:val="24"/>
        </w:rPr>
        <w:t xml:space="preserve">VCSE </w:t>
      </w:r>
      <w:r w:rsidR="00356615" w:rsidRPr="003B2762">
        <w:rPr>
          <w:rFonts w:ascii="Arial" w:hAnsi="Arial" w:cs="Arial"/>
          <w:b/>
          <w:bCs/>
          <w:sz w:val="24"/>
          <w:szCs w:val="24"/>
        </w:rPr>
        <w:t>Workforce survey</w:t>
      </w:r>
      <w:r w:rsidR="00356615">
        <w:rPr>
          <w:rFonts w:ascii="Arial" w:hAnsi="Arial" w:cs="Arial"/>
          <w:sz w:val="24"/>
          <w:szCs w:val="24"/>
        </w:rPr>
        <w:t xml:space="preserve">- </w:t>
      </w:r>
      <w:r w:rsidR="003275D2">
        <w:rPr>
          <w:rFonts w:ascii="Arial" w:hAnsi="Arial" w:cs="Arial"/>
          <w:sz w:val="24"/>
          <w:szCs w:val="24"/>
        </w:rPr>
        <w:t>this will remain live</w:t>
      </w:r>
      <w:r w:rsidR="00817E26">
        <w:rPr>
          <w:rFonts w:ascii="Arial" w:hAnsi="Arial" w:cs="Arial"/>
          <w:sz w:val="24"/>
          <w:szCs w:val="24"/>
        </w:rPr>
        <w:t xml:space="preserve"> until March 2025 and there was a reminder for as many groups as possible to complet</w:t>
      </w:r>
      <w:r w:rsidR="00F746B6">
        <w:rPr>
          <w:rFonts w:ascii="Arial" w:hAnsi="Arial" w:cs="Arial"/>
          <w:sz w:val="24"/>
          <w:szCs w:val="24"/>
        </w:rPr>
        <w:t>e this.</w:t>
      </w:r>
    </w:p>
    <w:p w14:paraId="3AB2D95E" w14:textId="0BE49369" w:rsidR="00356615" w:rsidRDefault="00356615" w:rsidP="00C661B8">
      <w:pPr>
        <w:pStyle w:val="ListParagraph"/>
        <w:numPr>
          <w:ilvl w:val="0"/>
          <w:numId w:val="4"/>
        </w:numPr>
        <w:rPr>
          <w:rFonts w:ascii="Arial" w:hAnsi="Arial" w:cs="Arial"/>
          <w:sz w:val="24"/>
          <w:szCs w:val="24"/>
        </w:rPr>
      </w:pPr>
      <w:r w:rsidRPr="003B2762">
        <w:rPr>
          <w:rFonts w:ascii="Arial" w:hAnsi="Arial" w:cs="Arial"/>
          <w:b/>
          <w:bCs/>
          <w:sz w:val="24"/>
          <w:szCs w:val="24"/>
        </w:rPr>
        <w:t>Community Plan-</w:t>
      </w:r>
      <w:r>
        <w:rPr>
          <w:rFonts w:ascii="Arial" w:hAnsi="Arial" w:cs="Arial"/>
          <w:sz w:val="24"/>
          <w:szCs w:val="24"/>
        </w:rPr>
        <w:t xml:space="preserve"> </w:t>
      </w:r>
      <w:r w:rsidR="00F746B6">
        <w:rPr>
          <w:rFonts w:ascii="Arial" w:hAnsi="Arial" w:cs="Arial"/>
          <w:sz w:val="24"/>
          <w:szCs w:val="24"/>
        </w:rPr>
        <w:t>further work around the Hull Community Plan</w:t>
      </w:r>
      <w:r w:rsidR="00615D5E">
        <w:rPr>
          <w:rFonts w:ascii="Arial" w:hAnsi="Arial" w:cs="Arial"/>
          <w:sz w:val="24"/>
          <w:szCs w:val="24"/>
        </w:rPr>
        <w:t xml:space="preserve"> is due to take place in the summer. </w:t>
      </w:r>
    </w:p>
    <w:p w14:paraId="5B1680C0" w14:textId="07B40F00" w:rsidR="003B2762" w:rsidRDefault="003B2762" w:rsidP="00C661B8">
      <w:pPr>
        <w:pStyle w:val="ListParagraph"/>
        <w:numPr>
          <w:ilvl w:val="0"/>
          <w:numId w:val="4"/>
        </w:numPr>
        <w:rPr>
          <w:rFonts w:ascii="Arial" w:hAnsi="Arial" w:cs="Arial"/>
          <w:sz w:val="24"/>
          <w:szCs w:val="24"/>
        </w:rPr>
      </w:pPr>
      <w:r>
        <w:rPr>
          <w:rFonts w:ascii="Arial" w:hAnsi="Arial" w:cs="Arial"/>
          <w:b/>
          <w:bCs/>
          <w:sz w:val="24"/>
          <w:szCs w:val="24"/>
        </w:rPr>
        <w:t>Cardiovascular Disease-</w:t>
      </w:r>
      <w:r>
        <w:rPr>
          <w:rFonts w:ascii="Arial" w:hAnsi="Arial" w:cs="Arial"/>
          <w:sz w:val="24"/>
          <w:szCs w:val="24"/>
        </w:rPr>
        <w:t xml:space="preserve"> </w:t>
      </w:r>
      <w:r w:rsidR="00615D5E">
        <w:rPr>
          <w:rFonts w:ascii="Arial" w:hAnsi="Arial" w:cs="Arial"/>
          <w:sz w:val="24"/>
          <w:szCs w:val="24"/>
        </w:rPr>
        <w:t>A</w:t>
      </w:r>
      <w:r w:rsidR="00EF5574">
        <w:rPr>
          <w:rFonts w:ascii="Arial" w:hAnsi="Arial" w:cs="Arial"/>
          <w:sz w:val="24"/>
          <w:szCs w:val="24"/>
        </w:rPr>
        <w:t xml:space="preserve"> piece of work to raise awareness around cardio</w:t>
      </w:r>
      <w:r w:rsidR="0098230D">
        <w:rPr>
          <w:rFonts w:ascii="Arial" w:hAnsi="Arial" w:cs="Arial"/>
          <w:sz w:val="24"/>
          <w:szCs w:val="24"/>
        </w:rPr>
        <w:t xml:space="preserve">vascular disease is due </w:t>
      </w:r>
      <w:r w:rsidR="00B10A3A">
        <w:rPr>
          <w:rFonts w:ascii="Arial" w:hAnsi="Arial" w:cs="Arial"/>
          <w:sz w:val="24"/>
          <w:szCs w:val="24"/>
        </w:rPr>
        <w:t xml:space="preserve">to commence </w:t>
      </w:r>
      <w:r w:rsidR="00AA6ACE">
        <w:rPr>
          <w:rFonts w:ascii="Arial" w:hAnsi="Arial" w:cs="Arial"/>
          <w:sz w:val="24"/>
          <w:szCs w:val="24"/>
        </w:rPr>
        <w:t xml:space="preserve">in April 2025 and will target specific groups and </w:t>
      </w:r>
      <w:r w:rsidR="001A30BF">
        <w:rPr>
          <w:rFonts w:ascii="Arial" w:hAnsi="Arial" w:cs="Arial"/>
          <w:sz w:val="24"/>
          <w:szCs w:val="24"/>
        </w:rPr>
        <w:t>communities.</w:t>
      </w:r>
      <w:r w:rsidR="00AA6ACE">
        <w:rPr>
          <w:rFonts w:ascii="Arial" w:hAnsi="Arial" w:cs="Arial"/>
          <w:sz w:val="24"/>
          <w:szCs w:val="24"/>
        </w:rPr>
        <w:t xml:space="preserve"> This work </w:t>
      </w:r>
      <w:r w:rsidR="001A30BF">
        <w:rPr>
          <w:rFonts w:ascii="Arial" w:hAnsi="Arial" w:cs="Arial"/>
          <w:sz w:val="24"/>
          <w:szCs w:val="24"/>
        </w:rPr>
        <w:t xml:space="preserve">will be lead </w:t>
      </w:r>
      <w:r w:rsidR="0039336C">
        <w:rPr>
          <w:rFonts w:ascii="Arial" w:hAnsi="Arial" w:cs="Arial"/>
          <w:sz w:val="24"/>
          <w:szCs w:val="24"/>
        </w:rPr>
        <w:t xml:space="preserve">by Linda Conway. </w:t>
      </w:r>
    </w:p>
    <w:p w14:paraId="5BC54A1E" w14:textId="77777777" w:rsidR="003B2762" w:rsidRDefault="003B2762" w:rsidP="003B2762">
      <w:pPr>
        <w:pStyle w:val="ListParagraph"/>
        <w:rPr>
          <w:rFonts w:ascii="Arial" w:hAnsi="Arial" w:cs="Arial"/>
          <w:b/>
          <w:bCs/>
          <w:sz w:val="24"/>
          <w:szCs w:val="24"/>
        </w:rPr>
      </w:pPr>
    </w:p>
    <w:p w14:paraId="7339A659" w14:textId="77777777" w:rsidR="003B2762" w:rsidRDefault="003B2762" w:rsidP="003B2762">
      <w:pPr>
        <w:pStyle w:val="ListParagraph"/>
        <w:rPr>
          <w:rFonts w:ascii="Arial" w:hAnsi="Arial" w:cs="Arial"/>
          <w:sz w:val="24"/>
          <w:szCs w:val="24"/>
        </w:rPr>
      </w:pPr>
    </w:p>
    <w:p w14:paraId="444CC1F0" w14:textId="361CA21D" w:rsidR="003B2762" w:rsidRPr="003B2762" w:rsidRDefault="003B2762" w:rsidP="00C661B8">
      <w:pPr>
        <w:pStyle w:val="ListParagraph"/>
        <w:numPr>
          <w:ilvl w:val="0"/>
          <w:numId w:val="1"/>
        </w:numPr>
        <w:rPr>
          <w:rFonts w:ascii="Arial" w:hAnsi="Arial" w:cs="Arial"/>
          <w:b/>
          <w:bCs/>
          <w:sz w:val="24"/>
          <w:szCs w:val="24"/>
        </w:rPr>
      </w:pPr>
      <w:r w:rsidRPr="003B2762">
        <w:rPr>
          <w:rFonts w:ascii="Arial" w:hAnsi="Arial" w:cs="Arial"/>
          <w:b/>
          <w:bCs/>
          <w:sz w:val="24"/>
          <w:szCs w:val="24"/>
        </w:rPr>
        <w:t xml:space="preserve">CISS Presentation </w:t>
      </w:r>
      <w:r>
        <w:rPr>
          <w:rFonts w:ascii="Arial" w:hAnsi="Arial" w:cs="Arial"/>
          <w:b/>
          <w:bCs/>
          <w:sz w:val="24"/>
          <w:szCs w:val="24"/>
        </w:rPr>
        <w:t xml:space="preserve">-Lianne White </w:t>
      </w:r>
    </w:p>
    <w:p w14:paraId="1F74FFC9" w14:textId="4DB3A427" w:rsidR="00356615" w:rsidRPr="003B2762" w:rsidRDefault="003B2762" w:rsidP="00B50E16">
      <w:pPr>
        <w:rPr>
          <w:rFonts w:ascii="Arial" w:hAnsi="Arial" w:cs="Arial"/>
          <w:sz w:val="24"/>
          <w:szCs w:val="24"/>
        </w:rPr>
      </w:pPr>
      <w:r w:rsidRPr="003B2762">
        <w:rPr>
          <w:rFonts w:ascii="Arial" w:hAnsi="Arial" w:cs="Arial"/>
          <w:sz w:val="24"/>
          <w:szCs w:val="24"/>
        </w:rPr>
        <w:t xml:space="preserve">LW gave an update on CISS – about the service and the support they offer. </w:t>
      </w:r>
    </w:p>
    <w:p w14:paraId="0E407AB0" w14:textId="046F3219" w:rsidR="0170BAEA" w:rsidRPr="00190076" w:rsidRDefault="00190076" w:rsidP="00190076">
      <w:pPr>
        <w:spacing w:after="0"/>
        <w:rPr>
          <w:rFonts w:ascii="Arial" w:hAnsi="Arial" w:cs="Arial"/>
          <w:sz w:val="24"/>
          <w:szCs w:val="24"/>
        </w:rPr>
      </w:pPr>
      <w:r w:rsidRPr="00190076">
        <w:rPr>
          <w:rFonts w:ascii="Arial" w:hAnsi="Arial" w:cs="Arial"/>
          <w:color w:val="000000"/>
          <w:sz w:val="24"/>
          <w:szCs w:val="24"/>
          <w:shd w:val="clear" w:color="auto" w:fill="FFFFFF"/>
        </w:rPr>
        <w:t>Carers’ Service - </w:t>
      </w:r>
      <w:hyperlink r:id="rId11" w:tgtFrame="_blank" w:tooltip="https://northbankforum.org.uk/wp-content/uploads/2025/03/VCSE_Assembly_13_3_25_Carers_Information_Support_Service_.pdf" w:history="1">
        <w:r w:rsidRPr="00190076">
          <w:rPr>
            <w:rFonts w:ascii="Arial" w:hAnsi="Arial" w:cs="Arial"/>
            <w:color w:val="0000FF"/>
            <w:sz w:val="24"/>
            <w:szCs w:val="24"/>
            <w:u w:val="single"/>
            <w:bdr w:val="none" w:sz="0" w:space="0" w:color="auto" w:frame="1"/>
            <w:shd w:val="clear" w:color="auto" w:fill="FFFFFF"/>
          </w:rPr>
          <w:t>https://northbankforum.org.uk/wp-content/uploads/2025/03/VCSE_Assembly_13_3_25_Carers_Information_Support_Service_.pdf</w:t>
        </w:r>
      </w:hyperlink>
    </w:p>
    <w:p w14:paraId="4808FBD7" w14:textId="77777777" w:rsidR="00190076" w:rsidRPr="00967199" w:rsidRDefault="00190076" w:rsidP="00190076">
      <w:pPr>
        <w:spacing w:after="0"/>
        <w:rPr>
          <w:rFonts w:ascii="Arial" w:eastAsia="Arial" w:hAnsi="Arial" w:cs="Arial"/>
          <w:b/>
          <w:bCs/>
          <w:color w:val="196B24" w:themeColor="accent3"/>
          <w:sz w:val="24"/>
          <w:szCs w:val="24"/>
        </w:rPr>
      </w:pPr>
    </w:p>
    <w:p w14:paraId="5BCD3359" w14:textId="23EC75C6" w:rsidR="00FD299C" w:rsidRPr="00967199" w:rsidRDefault="003B2762" w:rsidP="00C661B8">
      <w:pPr>
        <w:pStyle w:val="ListParagraph"/>
        <w:numPr>
          <w:ilvl w:val="0"/>
          <w:numId w:val="1"/>
        </w:numPr>
        <w:rPr>
          <w:rFonts w:ascii="Arial" w:hAnsi="Arial" w:cs="Arial"/>
          <w:b/>
          <w:bCs/>
          <w:sz w:val="24"/>
          <w:szCs w:val="24"/>
        </w:rPr>
      </w:pPr>
      <w:r>
        <w:rPr>
          <w:rFonts w:ascii="Arial" w:hAnsi="Arial" w:cs="Arial"/>
          <w:b/>
          <w:bCs/>
          <w:sz w:val="24"/>
          <w:szCs w:val="24"/>
        </w:rPr>
        <w:t xml:space="preserve">Community Recovery Fund - </w:t>
      </w:r>
      <w:r w:rsidR="00FD299C" w:rsidRPr="00967199">
        <w:rPr>
          <w:rFonts w:ascii="Arial" w:hAnsi="Arial" w:cs="Arial"/>
          <w:b/>
          <w:bCs/>
          <w:sz w:val="24"/>
          <w:szCs w:val="24"/>
        </w:rPr>
        <w:t xml:space="preserve">Pippa Robson </w:t>
      </w:r>
    </w:p>
    <w:p w14:paraId="19D53652" w14:textId="1857DFCC" w:rsidR="003377B7" w:rsidRDefault="003377B7" w:rsidP="00DC7696">
      <w:pPr>
        <w:pStyle w:val="ListParagraph"/>
        <w:rPr>
          <w:rFonts w:ascii="Arial" w:hAnsi="Arial" w:cs="Arial"/>
          <w:sz w:val="24"/>
          <w:szCs w:val="24"/>
        </w:rPr>
      </w:pPr>
    </w:p>
    <w:p w14:paraId="57DA0DFA" w14:textId="52FEC006" w:rsidR="003B2762" w:rsidRDefault="003B2762" w:rsidP="003B2762">
      <w:pPr>
        <w:rPr>
          <w:rFonts w:ascii="Arial" w:hAnsi="Arial" w:cs="Arial"/>
          <w:sz w:val="24"/>
          <w:szCs w:val="24"/>
        </w:rPr>
      </w:pPr>
      <w:r>
        <w:rPr>
          <w:rFonts w:ascii="Arial" w:hAnsi="Arial" w:cs="Arial"/>
          <w:sz w:val="24"/>
          <w:szCs w:val="24"/>
        </w:rPr>
        <w:t>The fund is from central government about community cohesion and is being administered by Forum</w:t>
      </w:r>
      <w:r w:rsidR="0039336C">
        <w:rPr>
          <w:rFonts w:ascii="Arial" w:hAnsi="Arial" w:cs="Arial"/>
          <w:sz w:val="24"/>
          <w:szCs w:val="24"/>
        </w:rPr>
        <w:t xml:space="preserve"> CIO</w:t>
      </w:r>
      <w:r>
        <w:rPr>
          <w:rFonts w:ascii="Arial" w:hAnsi="Arial" w:cs="Arial"/>
          <w:sz w:val="24"/>
          <w:szCs w:val="24"/>
        </w:rPr>
        <w:t xml:space="preserve">. The guidance is on the website and has been widely publicised. </w:t>
      </w:r>
    </w:p>
    <w:p w14:paraId="0BB2181E" w14:textId="535C2905" w:rsidR="003B2762" w:rsidRDefault="003B2762" w:rsidP="003B2762">
      <w:pPr>
        <w:rPr>
          <w:rFonts w:ascii="Arial" w:hAnsi="Arial" w:cs="Arial"/>
          <w:sz w:val="24"/>
          <w:szCs w:val="24"/>
        </w:rPr>
      </w:pPr>
      <w:r>
        <w:rPr>
          <w:rFonts w:ascii="Arial" w:hAnsi="Arial" w:cs="Arial"/>
          <w:sz w:val="24"/>
          <w:szCs w:val="24"/>
        </w:rPr>
        <w:t>The amounts:</w:t>
      </w:r>
    </w:p>
    <w:p w14:paraId="54CC52EF" w14:textId="40C20F6F" w:rsidR="003B2762" w:rsidRDefault="003B2762" w:rsidP="00C661B8">
      <w:pPr>
        <w:pStyle w:val="ListParagraph"/>
        <w:numPr>
          <w:ilvl w:val="0"/>
          <w:numId w:val="5"/>
        </w:numPr>
        <w:rPr>
          <w:rFonts w:ascii="Arial" w:hAnsi="Arial" w:cs="Arial"/>
          <w:sz w:val="24"/>
          <w:szCs w:val="24"/>
        </w:rPr>
      </w:pPr>
      <w:r>
        <w:rPr>
          <w:rFonts w:ascii="Arial" w:hAnsi="Arial" w:cs="Arial"/>
          <w:sz w:val="24"/>
          <w:szCs w:val="24"/>
        </w:rPr>
        <w:t>Small £5k</w:t>
      </w:r>
    </w:p>
    <w:p w14:paraId="250EFF82" w14:textId="6476C068" w:rsidR="003B2762" w:rsidRDefault="003B2762" w:rsidP="00C661B8">
      <w:pPr>
        <w:pStyle w:val="ListParagraph"/>
        <w:numPr>
          <w:ilvl w:val="0"/>
          <w:numId w:val="5"/>
        </w:numPr>
        <w:rPr>
          <w:rFonts w:ascii="Arial" w:hAnsi="Arial" w:cs="Arial"/>
          <w:sz w:val="24"/>
          <w:szCs w:val="24"/>
        </w:rPr>
      </w:pPr>
      <w:r>
        <w:rPr>
          <w:rFonts w:ascii="Arial" w:hAnsi="Arial" w:cs="Arial"/>
          <w:sz w:val="24"/>
          <w:szCs w:val="24"/>
        </w:rPr>
        <w:t xml:space="preserve">Large £40k </w:t>
      </w:r>
    </w:p>
    <w:p w14:paraId="65AEA88E" w14:textId="5DCA3705" w:rsidR="00016E21" w:rsidRDefault="003B2762" w:rsidP="003B2762">
      <w:pPr>
        <w:rPr>
          <w:rFonts w:ascii="Arial" w:hAnsi="Arial" w:cs="Arial"/>
          <w:sz w:val="24"/>
          <w:szCs w:val="24"/>
        </w:rPr>
      </w:pPr>
      <w:r w:rsidRPr="003B2762">
        <w:rPr>
          <w:rFonts w:ascii="Arial" w:hAnsi="Arial" w:cs="Arial"/>
          <w:sz w:val="24"/>
          <w:szCs w:val="24"/>
        </w:rPr>
        <w:t>It is for long term projects</w:t>
      </w:r>
      <w:r>
        <w:rPr>
          <w:rFonts w:ascii="Arial" w:hAnsi="Arial" w:cs="Arial"/>
          <w:sz w:val="24"/>
          <w:szCs w:val="24"/>
        </w:rPr>
        <w:t xml:space="preserve"> that are about building cohesive communities and community integration to help after last year’s </w:t>
      </w:r>
      <w:r w:rsidR="00016E21">
        <w:rPr>
          <w:rFonts w:ascii="Arial" w:hAnsi="Arial" w:cs="Arial"/>
          <w:sz w:val="24"/>
          <w:szCs w:val="24"/>
        </w:rPr>
        <w:t>riots. Louisa Ingleson from the team is supporting people with application enquiries</w:t>
      </w:r>
      <w:r w:rsidRPr="003B2762">
        <w:rPr>
          <w:rFonts w:ascii="Arial" w:hAnsi="Arial" w:cs="Arial"/>
          <w:sz w:val="24"/>
          <w:szCs w:val="24"/>
        </w:rPr>
        <w:t xml:space="preserve">. </w:t>
      </w:r>
      <w:r w:rsidR="00016E21">
        <w:rPr>
          <w:rFonts w:ascii="Arial" w:hAnsi="Arial" w:cs="Arial"/>
          <w:sz w:val="24"/>
          <w:szCs w:val="24"/>
        </w:rPr>
        <w:t xml:space="preserve"> We can advise you but cannot write the application for you or what to apply for. Forum staff are not on the panel. There will be a formal panel</w:t>
      </w:r>
      <w:r w:rsidR="0039336C">
        <w:rPr>
          <w:rFonts w:ascii="Arial" w:hAnsi="Arial" w:cs="Arial"/>
          <w:sz w:val="24"/>
          <w:szCs w:val="24"/>
        </w:rPr>
        <w:t xml:space="preserve"> </w:t>
      </w:r>
      <w:r w:rsidR="00494BC1">
        <w:rPr>
          <w:rFonts w:ascii="Arial" w:hAnsi="Arial" w:cs="Arial"/>
          <w:sz w:val="24"/>
          <w:szCs w:val="24"/>
        </w:rPr>
        <w:t>to agree funding decision made up of key stakeholders.</w:t>
      </w:r>
    </w:p>
    <w:p w14:paraId="7BBB0BEE" w14:textId="77777777" w:rsidR="00343E7E" w:rsidRDefault="00343E7E" w:rsidP="003B2762">
      <w:pPr>
        <w:rPr>
          <w:rFonts w:ascii="Arial" w:hAnsi="Arial" w:cs="Arial"/>
          <w:sz w:val="24"/>
          <w:szCs w:val="24"/>
        </w:rPr>
      </w:pPr>
    </w:p>
    <w:p w14:paraId="2B280304" w14:textId="77777777" w:rsidR="00016E21" w:rsidRDefault="00016E21" w:rsidP="003B2762">
      <w:pPr>
        <w:rPr>
          <w:rFonts w:ascii="Arial" w:hAnsi="Arial" w:cs="Arial"/>
          <w:sz w:val="24"/>
          <w:szCs w:val="24"/>
        </w:rPr>
      </w:pPr>
    </w:p>
    <w:p w14:paraId="7F47FADF" w14:textId="3249BF09" w:rsidR="003B2762" w:rsidRPr="00016E21" w:rsidRDefault="00016E21" w:rsidP="00C661B8">
      <w:pPr>
        <w:pStyle w:val="ListParagraph"/>
        <w:numPr>
          <w:ilvl w:val="0"/>
          <w:numId w:val="1"/>
        </w:numPr>
        <w:rPr>
          <w:rFonts w:ascii="Arial" w:hAnsi="Arial" w:cs="Arial"/>
          <w:b/>
          <w:bCs/>
          <w:sz w:val="24"/>
          <w:szCs w:val="24"/>
        </w:rPr>
      </w:pPr>
      <w:r w:rsidRPr="00016E21">
        <w:rPr>
          <w:rFonts w:ascii="Arial" w:hAnsi="Arial" w:cs="Arial"/>
          <w:b/>
          <w:bCs/>
          <w:sz w:val="24"/>
          <w:szCs w:val="24"/>
        </w:rPr>
        <w:lastRenderedPageBreak/>
        <w:t xml:space="preserve">Social Prescribing Day – Gail Baines </w:t>
      </w:r>
    </w:p>
    <w:p w14:paraId="4BEBD80F" w14:textId="0611ED24" w:rsidR="003B2762" w:rsidRDefault="00016E21" w:rsidP="00C661B8">
      <w:pPr>
        <w:pStyle w:val="ListParagraph"/>
        <w:numPr>
          <w:ilvl w:val="0"/>
          <w:numId w:val="6"/>
        </w:numPr>
        <w:rPr>
          <w:rFonts w:ascii="Arial" w:hAnsi="Arial" w:cs="Arial"/>
          <w:sz w:val="24"/>
          <w:szCs w:val="24"/>
        </w:rPr>
      </w:pPr>
      <w:r>
        <w:rPr>
          <w:rFonts w:ascii="Arial" w:hAnsi="Arial" w:cs="Arial"/>
          <w:sz w:val="24"/>
          <w:szCs w:val="24"/>
        </w:rPr>
        <w:t xml:space="preserve">49 Organisations will </w:t>
      </w:r>
      <w:r w:rsidR="00CF74D9">
        <w:rPr>
          <w:rFonts w:ascii="Arial" w:hAnsi="Arial" w:cs="Arial"/>
          <w:sz w:val="24"/>
          <w:szCs w:val="24"/>
        </w:rPr>
        <w:t>be having stalls to promote their services and the work they do</w:t>
      </w:r>
    </w:p>
    <w:p w14:paraId="3A53697F" w14:textId="23A0AFEC" w:rsidR="00016E21" w:rsidRDefault="00016E21" w:rsidP="00C661B8">
      <w:pPr>
        <w:pStyle w:val="ListParagraph"/>
        <w:numPr>
          <w:ilvl w:val="0"/>
          <w:numId w:val="6"/>
        </w:numPr>
        <w:rPr>
          <w:rFonts w:ascii="Arial" w:hAnsi="Arial" w:cs="Arial"/>
          <w:sz w:val="24"/>
          <w:szCs w:val="24"/>
        </w:rPr>
      </w:pPr>
      <w:r>
        <w:rPr>
          <w:rFonts w:ascii="Arial" w:hAnsi="Arial" w:cs="Arial"/>
          <w:sz w:val="24"/>
          <w:szCs w:val="24"/>
        </w:rPr>
        <w:t xml:space="preserve">8 Organisations will be doing taster sessions </w:t>
      </w:r>
    </w:p>
    <w:p w14:paraId="4EB48C02" w14:textId="0EA0868B" w:rsidR="00016E21" w:rsidRDefault="00016E21" w:rsidP="00C661B8">
      <w:pPr>
        <w:pStyle w:val="ListParagraph"/>
        <w:numPr>
          <w:ilvl w:val="0"/>
          <w:numId w:val="6"/>
        </w:numPr>
        <w:rPr>
          <w:rFonts w:ascii="Arial" w:hAnsi="Arial" w:cs="Arial"/>
          <w:sz w:val="24"/>
          <w:szCs w:val="24"/>
        </w:rPr>
      </w:pPr>
      <w:r>
        <w:rPr>
          <w:rFonts w:ascii="Arial" w:hAnsi="Arial" w:cs="Arial"/>
          <w:sz w:val="24"/>
          <w:szCs w:val="24"/>
        </w:rPr>
        <w:t xml:space="preserve">There will be a breakout space at the PQ hub for tea and cakes </w:t>
      </w:r>
    </w:p>
    <w:p w14:paraId="6F94C491" w14:textId="6AAAF20D" w:rsidR="00016E21" w:rsidRDefault="00016E21" w:rsidP="00C661B8">
      <w:pPr>
        <w:pStyle w:val="ListParagraph"/>
        <w:numPr>
          <w:ilvl w:val="0"/>
          <w:numId w:val="6"/>
        </w:numPr>
        <w:rPr>
          <w:rFonts w:ascii="Arial" w:hAnsi="Arial" w:cs="Arial"/>
          <w:sz w:val="24"/>
          <w:szCs w:val="24"/>
        </w:rPr>
      </w:pPr>
      <w:r>
        <w:rPr>
          <w:rFonts w:ascii="Arial" w:hAnsi="Arial" w:cs="Arial"/>
          <w:sz w:val="24"/>
          <w:szCs w:val="24"/>
        </w:rPr>
        <w:t xml:space="preserve">The event is to promote the work of </w:t>
      </w:r>
      <w:r w:rsidR="00DA3E7A">
        <w:rPr>
          <w:rFonts w:ascii="Arial" w:hAnsi="Arial" w:cs="Arial"/>
          <w:sz w:val="24"/>
          <w:szCs w:val="24"/>
        </w:rPr>
        <w:t xml:space="preserve">all </w:t>
      </w:r>
      <w:r w:rsidR="00446860">
        <w:rPr>
          <w:rFonts w:ascii="Arial" w:hAnsi="Arial" w:cs="Arial"/>
          <w:sz w:val="24"/>
          <w:szCs w:val="24"/>
        </w:rPr>
        <w:t>aspects of social prescribi</w:t>
      </w:r>
      <w:r w:rsidR="00C33581">
        <w:rPr>
          <w:rFonts w:ascii="Arial" w:hAnsi="Arial" w:cs="Arial"/>
          <w:sz w:val="24"/>
          <w:szCs w:val="24"/>
        </w:rPr>
        <w:t xml:space="preserve">ng in the city and to celebrate the work that is being </w:t>
      </w:r>
      <w:r w:rsidR="00084D4E">
        <w:rPr>
          <w:rFonts w:ascii="Arial" w:hAnsi="Arial" w:cs="Arial"/>
          <w:sz w:val="24"/>
          <w:szCs w:val="24"/>
        </w:rPr>
        <w:t>undertaken.</w:t>
      </w:r>
    </w:p>
    <w:p w14:paraId="05C63430" w14:textId="12DCDA21" w:rsidR="00016E21" w:rsidRDefault="00084D4E" w:rsidP="00C661B8">
      <w:pPr>
        <w:pStyle w:val="ListParagraph"/>
        <w:numPr>
          <w:ilvl w:val="0"/>
          <w:numId w:val="6"/>
        </w:numPr>
        <w:rPr>
          <w:rFonts w:ascii="Arial" w:hAnsi="Arial" w:cs="Arial"/>
          <w:sz w:val="24"/>
          <w:szCs w:val="24"/>
        </w:rPr>
      </w:pPr>
      <w:r>
        <w:rPr>
          <w:rFonts w:ascii="Arial" w:hAnsi="Arial" w:cs="Arial"/>
          <w:sz w:val="24"/>
          <w:szCs w:val="24"/>
        </w:rPr>
        <w:t xml:space="preserve">VCSE members were asked </w:t>
      </w:r>
      <w:r w:rsidR="00A957A7">
        <w:rPr>
          <w:rFonts w:ascii="Arial" w:hAnsi="Arial" w:cs="Arial"/>
          <w:sz w:val="24"/>
          <w:szCs w:val="24"/>
        </w:rPr>
        <w:t xml:space="preserve">to promote the </w:t>
      </w:r>
      <w:proofErr w:type="spellStart"/>
      <w:r w:rsidR="00A957A7">
        <w:rPr>
          <w:rFonts w:ascii="Arial" w:hAnsi="Arial" w:cs="Arial"/>
          <w:sz w:val="24"/>
          <w:szCs w:val="24"/>
        </w:rPr>
        <w:t>evnt</w:t>
      </w:r>
      <w:proofErr w:type="spellEnd"/>
      <w:r w:rsidR="00A957A7">
        <w:rPr>
          <w:rFonts w:ascii="Arial" w:hAnsi="Arial" w:cs="Arial"/>
          <w:sz w:val="24"/>
          <w:szCs w:val="24"/>
        </w:rPr>
        <w:t>.,</w:t>
      </w:r>
    </w:p>
    <w:p w14:paraId="0A329C41" w14:textId="77777777" w:rsidR="00016E21" w:rsidRDefault="00016E21" w:rsidP="00016E21">
      <w:pPr>
        <w:ind w:left="432"/>
        <w:rPr>
          <w:rFonts w:ascii="Arial" w:hAnsi="Arial" w:cs="Arial"/>
          <w:sz w:val="24"/>
          <w:szCs w:val="24"/>
        </w:rPr>
      </w:pPr>
    </w:p>
    <w:p w14:paraId="07FD3165" w14:textId="1E0233AF" w:rsidR="00016E21" w:rsidRPr="00016E21" w:rsidRDefault="00016E21" w:rsidP="00C661B8">
      <w:pPr>
        <w:pStyle w:val="ListParagraph"/>
        <w:numPr>
          <w:ilvl w:val="0"/>
          <w:numId w:val="1"/>
        </w:numPr>
        <w:rPr>
          <w:rFonts w:ascii="Arial" w:hAnsi="Arial" w:cs="Arial"/>
          <w:b/>
          <w:bCs/>
          <w:sz w:val="24"/>
          <w:szCs w:val="24"/>
        </w:rPr>
      </w:pPr>
      <w:r w:rsidRPr="00016E21">
        <w:rPr>
          <w:rFonts w:ascii="Arial" w:hAnsi="Arial" w:cs="Arial"/>
          <w:b/>
          <w:bCs/>
          <w:sz w:val="24"/>
          <w:szCs w:val="24"/>
        </w:rPr>
        <w:t>Digital Capacity Survey -Tariq Ibrahim</w:t>
      </w:r>
    </w:p>
    <w:p w14:paraId="43089A7D" w14:textId="00D6E656" w:rsidR="00016E21" w:rsidRDefault="00650674" w:rsidP="00016E21">
      <w:pPr>
        <w:rPr>
          <w:rFonts w:ascii="Arial" w:hAnsi="Arial" w:cs="Arial"/>
          <w:sz w:val="24"/>
          <w:szCs w:val="24"/>
        </w:rPr>
      </w:pPr>
      <w:r>
        <w:rPr>
          <w:rFonts w:ascii="Arial" w:hAnsi="Arial" w:cs="Arial"/>
          <w:sz w:val="24"/>
          <w:szCs w:val="24"/>
        </w:rPr>
        <w:t xml:space="preserve">Tariq advised that a survey around Digital </w:t>
      </w:r>
      <w:r w:rsidR="002C54B9">
        <w:rPr>
          <w:rFonts w:ascii="Arial" w:hAnsi="Arial" w:cs="Arial"/>
          <w:sz w:val="24"/>
          <w:szCs w:val="24"/>
        </w:rPr>
        <w:t xml:space="preserve">Capacity in the VCSE had recently </w:t>
      </w:r>
      <w:r w:rsidR="00FA24F2">
        <w:rPr>
          <w:rFonts w:ascii="Arial" w:hAnsi="Arial" w:cs="Arial"/>
          <w:sz w:val="24"/>
          <w:szCs w:val="24"/>
        </w:rPr>
        <w:t>been</w:t>
      </w:r>
      <w:r w:rsidR="002C54B9">
        <w:rPr>
          <w:rFonts w:ascii="Arial" w:hAnsi="Arial" w:cs="Arial"/>
          <w:sz w:val="24"/>
          <w:szCs w:val="24"/>
        </w:rPr>
        <w:t xml:space="preserve"> distributed</w:t>
      </w:r>
      <w:r w:rsidR="00832CCA">
        <w:rPr>
          <w:rFonts w:ascii="Arial" w:hAnsi="Arial" w:cs="Arial"/>
          <w:sz w:val="24"/>
          <w:szCs w:val="24"/>
        </w:rPr>
        <w:t xml:space="preserve"> and he encouraged organisations to complete this in order to gain a better understanding</w:t>
      </w:r>
      <w:r w:rsidR="00F51467">
        <w:rPr>
          <w:rFonts w:ascii="Arial" w:hAnsi="Arial" w:cs="Arial"/>
          <w:sz w:val="24"/>
          <w:szCs w:val="24"/>
        </w:rPr>
        <w:t>.</w:t>
      </w:r>
    </w:p>
    <w:p w14:paraId="29940047" w14:textId="1FBD4F2C" w:rsidR="00F51467" w:rsidRDefault="00F51467" w:rsidP="00016E21">
      <w:pPr>
        <w:rPr>
          <w:rFonts w:ascii="Arial" w:hAnsi="Arial" w:cs="Arial"/>
          <w:sz w:val="24"/>
          <w:szCs w:val="24"/>
        </w:rPr>
      </w:pPr>
      <w:r>
        <w:rPr>
          <w:rFonts w:ascii="Arial" w:hAnsi="Arial" w:cs="Arial"/>
          <w:sz w:val="24"/>
          <w:szCs w:val="24"/>
        </w:rPr>
        <w:t xml:space="preserve">Tariq also advised that within his </w:t>
      </w:r>
      <w:r w:rsidR="00A369D1">
        <w:rPr>
          <w:rFonts w:ascii="Arial" w:hAnsi="Arial" w:cs="Arial"/>
          <w:sz w:val="24"/>
          <w:szCs w:val="24"/>
        </w:rPr>
        <w:t xml:space="preserve">role </w:t>
      </w:r>
      <w:r w:rsidR="00C674E5">
        <w:rPr>
          <w:rFonts w:ascii="Arial" w:hAnsi="Arial" w:cs="Arial"/>
          <w:sz w:val="24"/>
          <w:szCs w:val="24"/>
        </w:rPr>
        <w:t xml:space="preserve">at Forum CIO </w:t>
      </w:r>
      <w:r w:rsidR="00B05CCC">
        <w:rPr>
          <w:rFonts w:ascii="Arial" w:hAnsi="Arial" w:cs="Arial"/>
          <w:sz w:val="24"/>
          <w:szCs w:val="24"/>
        </w:rPr>
        <w:t xml:space="preserve">he is also available to deliver training around CRM’s, database development </w:t>
      </w:r>
      <w:r w:rsidR="00444191">
        <w:rPr>
          <w:rFonts w:ascii="Arial" w:hAnsi="Arial" w:cs="Arial"/>
          <w:sz w:val="24"/>
          <w:szCs w:val="24"/>
        </w:rPr>
        <w:t>and cyber security.</w:t>
      </w:r>
    </w:p>
    <w:p w14:paraId="088D8380" w14:textId="2D3F81B7" w:rsidR="00016E21" w:rsidRPr="00016E21" w:rsidRDefault="00016E21" w:rsidP="00C661B8">
      <w:pPr>
        <w:pStyle w:val="ListParagraph"/>
        <w:numPr>
          <w:ilvl w:val="0"/>
          <w:numId w:val="1"/>
        </w:numPr>
        <w:rPr>
          <w:rFonts w:ascii="Arial" w:hAnsi="Arial" w:cs="Arial"/>
          <w:b/>
          <w:bCs/>
          <w:sz w:val="24"/>
          <w:szCs w:val="24"/>
        </w:rPr>
      </w:pPr>
      <w:r w:rsidRPr="00016E21">
        <w:rPr>
          <w:rFonts w:ascii="Arial" w:hAnsi="Arial" w:cs="Arial"/>
          <w:b/>
          <w:bCs/>
          <w:sz w:val="24"/>
          <w:szCs w:val="24"/>
        </w:rPr>
        <w:t xml:space="preserve">HM CLG – Policy Lab -Pippa Robson </w:t>
      </w:r>
    </w:p>
    <w:p w14:paraId="13194F79" w14:textId="42F68BA9" w:rsidR="00F507DD" w:rsidRDefault="00444191" w:rsidP="00016E21">
      <w:pPr>
        <w:rPr>
          <w:rFonts w:ascii="Arial" w:hAnsi="Arial" w:cs="Arial"/>
          <w:sz w:val="24"/>
          <w:szCs w:val="24"/>
        </w:rPr>
      </w:pPr>
      <w:r w:rsidRPr="00166457">
        <w:rPr>
          <w:rFonts w:ascii="Arial" w:hAnsi="Arial" w:cs="Arial"/>
          <w:sz w:val="24"/>
          <w:szCs w:val="24"/>
        </w:rPr>
        <w:t xml:space="preserve">Policy Lab </w:t>
      </w:r>
      <w:r w:rsidR="00C3465F" w:rsidRPr="00166457">
        <w:rPr>
          <w:rFonts w:ascii="Arial" w:hAnsi="Arial" w:cs="Arial"/>
          <w:sz w:val="24"/>
          <w:szCs w:val="24"/>
        </w:rPr>
        <w:t xml:space="preserve">have been working in Hull over the past two weeks carrying out a piece of </w:t>
      </w:r>
      <w:r w:rsidR="00166457" w:rsidRPr="00166457">
        <w:rPr>
          <w:rFonts w:ascii="Arial" w:hAnsi="Arial" w:cs="Arial"/>
          <w:sz w:val="24"/>
          <w:szCs w:val="24"/>
        </w:rPr>
        <w:t>engagement linked to community cohesion and the impact of the riots.</w:t>
      </w:r>
    </w:p>
    <w:p w14:paraId="12905FEA" w14:textId="77777777" w:rsidR="005963F4" w:rsidRPr="00166457" w:rsidRDefault="005963F4" w:rsidP="00016E21">
      <w:pPr>
        <w:rPr>
          <w:rFonts w:ascii="Arial" w:hAnsi="Arial" w:cs="Arial"/>
          <w:sz w:val="24"/>
          <w:szCs w:val="24"/>
        </w:rPr>
      </w:pPr>
    </w:p>
    <w:p w14:paraId="2B03A643" w14:textId="7059963E" w:rsidR="00F507DD" w:rsidRPr="00F507DD" w:rsidRDefault="00F507DD" w:rsidP="00C661B8">
      <w:pPr>
        <w:pStyle w:val="ListParagraph"/>
        <w:numPr>
          <w:ilvl w:val="0"/>
          <w:numId w:val="1"/>
        </w:numPr>
        <w:rPr>
          <w:rStyle w:val="eop"/>
          <w:rFonts w:ascii="Arial" w:hAnsi="Arial" w:cs="Arial"/>
          <w:sz w:val="24"/>
          <w:szCs w:val="24"/>
        </w:rPr>
      </w:pPr>
      <w:r w:rsidRPr="00F507DD">
        <w:rPr>
          <w:rFonts w:ascii="Arial" w:hAnsi="Arial" w:cs="Arial"/>
          <w:b/>
          <w:bCs/>
          <w:sz w:val="24"/>
          <w:szCs w:val="24"/>
        </w:rPr>
        <w:t xml:space="preserve">Hull Truck Theatre - </w:t>
      </w:r>
      <w:r w:rsidRPr="00F507DD">
        <w:rPr>
          <w:rStyle w:val="normaltextrun"/>
          <w:rFonts w:ascii="Arial" w:hAnsi="Arial" w:cs="Arial"/>
          <w:b/>
          <w:bCs/>
          <w:color w:val="000000"/>
          <w:position w:val="3"/>
          <w:sz w:val="24"/>
          <w:szCs w:val="24"/>
          <w:shd w:val="clear" w:color="auto" w:fill="F5F5F5"/>
        </w:rPr>
        <w:t>Hull Truck Theatre Community Partnership Coordinator</w:t>
      </w:r>
      <w:r>
        <w:rPr>
          <w:rStyle w:val="normaltextrun"/>
          <w:rFonts w:ascii="Arial" w:hAnsi="Arial" w:cs="Arial"/>
          <w:b/>
          <w:bCs/>
          <w:color w:val="000000"/>
          <w:position w:val="3"/>
          <w:sz w:val="88"/>
          <w:szCs w:val="88"/>
          <w:shd w:val="clear" w:color="auto" w:fill="F5F5F5"/>
        </w:rPr>
        <w:t xml:space="preserve"> </w:t>
      </w:r>
      <w:r>
        <w:rPr>
          <w:rStyle w:val="eop"/>
          <w:rFonts w:ascii="Arial" w:hAnsi="Arial" w:cs="Arial"/>
          <w:color w:val="000000"/>
          <w:sz w:val="88"/>
          <w:szCs w:val="88"/>
          <w:shd w:val="clear" w:color="auto" w:fill="F5F5F5"/>
        </w:rPr>
        <w:t>​</w:t>
      </w:r>
    </w:p>
    <w:p w14:paraId="62F56A11" w14:textId="5BB1AE8B" w:rsidR="00F507DD" w:rsidRDefault="00F507DD" w:rsidP="00F507DD">
      <w:pPr>
        <w:ind w:left="284"/>
        <w:rPr>
          <w:rFonts w:ascii="Arial" w:hAnsi="Arial" w:cs="Arial"/>
          <w:sz w:val="24"/>
          <w:szCs w:val="24"/>
        </w:rPr>
      </w:pPr>
      <w:r>
        <w:rPr>
          <w:rFonts w:ascii="Arial" w:hAnsi="Arial" w:cs="Arial"/>
          <w:sz w:val="24"/>
          <w:szCs w:val="24"/>
        </w:rPr>
        <w:t>Charlotte</w:t>
      </w:r>
      <w:r w:rsidR="005963F4">
        <w:rPr>
          <w:rFonts w:ascii="Arial" w:hAnsi="Arial" w:cs="Arial"/>
          <w:sz w:val="24"/>
          <w:szCs w:val="24"/>
        </w:rPr>
        <w:t xml:space="preserve"> from Hull Truck</w:t>
      </w:r>
      <w:r>
        <w:rPr>
          <w:rFonts w:ascii="Arial" w:hAnsi="Arial" w:cs="Arial"/>
          <w:sz w:val="24"/>
          <w:szCs w:val="24"/>
        </w:rPr>
        <w:t xml:space="preserve"> gave an update:</w:t>
      </w:r>
    </w:p>
    <w:p w14:paraId="77B4AF36" w14:textId="6D213ADD" w:rsidR="00F507DD" w:rsidRDefault="00F507DD" w:rsidP="00C661B8">
      <w:pPr>
        <w:pStyle w:val="ListParagraph"/>
        <w:numPr>
          <w:ilvl w:val="0"/>
          <w:numId w:val="8"/>
        </w:numPr>
        <w:rPr>
          <w:rFonts w:ascii="Arial" w:hAnsi="Arial" w:cs="Arial"/>
          <w:sz w:val="24"/>
          <w:szCs w:val="24"/>
        </w:rPr>
      </w:pPr>
      <w:r>
        <w:rPr>
          <w:rFonts w:ascii="Arial" w:hAnsi="Arial" w:cs="Arial"/>
          <w:sz w:val="24"/>
          <w:szCs w:val="24"/>
        </w:rPr>
        <w:t>On her role</w:t>
      </w:r>
    </w:p>
    <w:p w14:paraId="4FF24085" w14:textId="3E121AAF" w:rsidR="00F507DD" w:rsidRDefault="00F507DD" w:rsidP="00C661B8">
      <w:pPr>
        <w:pStyle w:val="ListParagraph"/>
        <w:numPr>
          <w:ilvl w:val="0"/>
          <w:numId w:val="8"/>
        </w:numPr>
        <w:rPr>
          <w:rFonts w:ascii="Arial" w:hAnsi="Arial" w:cs="Arial"/>
          <w:sz w:val="24"/>
          <w:szCs w:val="24"/>
        </w:rPr>
      </w:pPr>
      <w:r>
        <w:rPr>
          <w:rFonts w:ascii="Arial" w:hAnsi="Arial" w:cs="Arial"/>
          <w:sz w:val="24"/>
          <w:szCs w:val="24"/>
        </w:rPr>
        <w:t xml:space="preserve">Role of Hull Truck </w:t>
      </w:r>
    </w:p>
    <w:p w14:paraId="752F2B10" w14:textId="593DFA4D" w:rsidR="00F507DD" w:rsidRDefault="00F507DD" w:rsidP="00C661B8">
      <w:pPr>
        <w:pStyle w:val="ListParagraph"/>
        <w:numPr>
          <w:ilvl w:val="0"/>
          <w:numId w:val="8"/>
        </w:numPr>
        <w:rPr>
          <w:rFonts w:ascii="Arial" w:hAnsi="Arial" w:cs="Arial"/>
          <w:sz w:val="24"/>
          <w:szCs w:val="24"/>
        </w:rPr>
      </w:pPr>
      <w:r>
        <w:rPr>
          <w:rFonts w:ascii="Arial" w:hAnsi="Arial" w:cs="Arial"/>
          <w:sz w:val="24"/>
          <w:szCs w:val="24"/>
        </w:rPr>
        <w:t xml:space="preserve">Developing new and existing relationships with communities and Hull Truck </w:t>
      </w:r>
    </w:p>
    <w:p w14:paraId="459CF8C4" w14:textId="5524F3A8" w:rsidR="00F507DD" w:rsidRDefault="00F507DD" w:rsidP="00C661B8">
      <w:pPr>
        <w:pStyle w:val="ListParagraph"/>
        <w:numPr>
          <w:ilvl w:val="0"/>
          <w:numId w:val="8"/>
        </w:numPr>
        <w:rPr>
          <w:rFonts w:ascii="Arial" w:hAnsi="Arial" w:cs="Arial"/>
          <w:sz w:val="24"/>
          <w:szCs w:val="24"/>
        </w:rPr>
      </w:pPr>
      <w:r>
        <w:rPr>
          <w:rFonts w:ascii="Arial" w:hAnsi="Arial" w:cs="Arial"/>
          <w:sz w:val="24"/>
          <w:szCs w:val="24"/>
        </w:rPr>
        <w:t xml:space="preserve">Breaking barriers with communities about the arts </w:t>
      </w:r>
    </w:p>
    <w:p w14:paraId="0F0F2A5D" w14:textId="16791208" w:rsidR="00F507DD" w:rsidRPr="00F507DD" w:rsidRDefault="00F507DD" w:rsidP="00C661B8">
      <w:pPr>
        <w:pStyle w:val="ListParagraph"/>
        <w:numPr>
          <w:ilvl w:val="0"/>
          <w:numId w:val="8"/>
        </w:numPr>
        <w:rPr>
          <w:rFonts w:ascii="Arial" w:hAnsi="Arial" w:cs="Arial"/>
          <w:sz w:val="24"/>
          <w:szCs w:val="24"/>
        </w:rPr>
      </w:pPr>
      <w:r>
        <w:rPr>
          <w:rFonts w:ascii="Arial" w:hAnsi="Arial" w:cs="Arial"/>
          <w:sz w:val="24"/>
          <w:szCs w:val="24"/>
        </w:rPr>
        <w:t xml:space="preserve">Successes and challenges </w:t>
      </w:r>
    </w:p>
    <w:p w14:paraId="408ADDDB" w14:textId="1F906DEA" w:rsidR="00016E21" w:rsidRPr="00190076" w:rsidRDefault="00190076" w:rsidP="00016E21">
      <w:pPr>
        <w:rPr>
          <w:rFonts w:ascii="Arial" w:hAnsi="Arial" w:cs="Arial"/>
          <w:sz w:val="24"/>
          <w:szCs w:val="24"/>
        </w:rPr>
      </w:pPr>
      <w:r w:rsidRPr="00190076">
        <w:rPr>
          <w:rFonts w:ascii="Arial" w:hAnsi="Arial" w:cs="Arial"/>
          <w:color w:val="000000"/>
          <w:sz w:val="24"/>
          <w:szCs w:val="24"/>
          <w:shd w:val="clear" w:color="auto" w:fill="FFFFFF"/>
        </w:rPr>
        <w:t>Hull Truck – </w:t>
      </w:r>
      <w:hyperlink r:id="rId12" w:tgtFrame="_blank" w:tooltip="https://northbankforum.org.uk/wp-content/uploads/2025/03/VCSE_Assembly_13_3_25_Community_Engagement_at_Hull_Truck_Theatre.pdf" w:history="1">
        <w:r w:rsidRPr="00190076">
          <w:rPr>
            <w:rFonts w:ascii="Arial" w:hAnsi="Arial" w:cs="Arial"/>
            <w:color w:val="0000FF"/>
            <w:sz w:val="24"/>
            <w:szCs w:val="24"/>
            <w:u w:val="single"/>
            <w:bdr w:val="none" w:sz="0" w:space="0" w:color="auto" w:frame="1"/>
            <w:shd w:val="clear" w:color="auto" w:fill="FFFFFF"/>
          </w:rPr>
          <w:t>https://northbankforum.org.uk/wp-content/uploads/2025/03/VCSE_Assembly_13_3_25_Community_Engagement_at_Hull_Truck_Theatre.pdf</w:t>
        </w:r>
      </w:hyperlink>
    </w:p>
    <w:p w14:paraId="1775F005" w14:textId="77777777" w:rsidR="00190076" w:rsidRDefault="00190076" w:rsidP="00016E21">
      <w:pPr>
        <w:rPr>
          <w:rFonts w:ascii="Arial" w:hAnsi="Arial" w:cs="Arial"/>
          <w:sz w:val="24"/>
          <w:szCs w:val="24"/>
        </w:rPr>
      </w:pPr>
    </w:p>
    <w:p w14:paraId="2014C7AE" w14:textId="02C1CDE2" w:rsidR="00F507DD" w:rsidRDefault="00F507DD" w:rsidP="00C661B8">
      <w:pPr>
        <w:pStyle w:val="ListParagraph"/>
        <w:numPr>
          <w:ilvl w:val="0"/>
          <w:numId w:val="1"/>
        </w:numPr>
        <w:rPr>
          <w:rFonts w:ascii="Arial" w:hAnsi="Arial" w:cs="Arial"/>
          <w:b/>
          <w:bCs/>
          <w:sz w:val="24"/>
          <w:szCs w:val="24"/>
        </w:rPr>
      </w:pPr>
      <w:r>
        <w:rPr>
          <w:rFonts w:ascii="Arial" w:hAnsi="Arial" w:cs="Arial"/>
          <w:b/>
          <w:bCs/>
          <w:sz w:val="24"/>
          <w:szCs w:val="24"/>
        </w:rPr>
        <w:t xml:space="preserve">Sector Connect Update -Louisa Ingleson </w:t>
      </w:r>
    </w:p>
    <w:p w14:paraId="14C93072" w14:textId="491327E9" w:rsidR="00F507DD" w:rsidRDefault="00DC408C" w:rsidP="00F507DD">
      <w:pPr>
        <w:ind w:left="284"/>
        <w:rPr>
          <w:rFonts w:ascii="Arial" w:hAnsi="Arial" w:cs="Arial"/>
          <w:sz w:val="24"/>
          <w:szCs w:val="24"/>
        </w:rPr>
      </w:pPr>
      <w:r>
        <w:rPr>
          <w:rFonts w:ascii="Arial" w:hAnsi="Arial" w:cs="Arial"/>
          <w:sz w:val="24"/>
          <w:szCs w:val="24"/>
        </w:rPr>
        <w:t xml:space="preserve">Updates were </w:t>
      </w:r>
      <w:r w:rsidR="005D2CCF">
        <w:rPr>
          <w:rFonts w:ascii="Arial" w:hAnsi="Arial" w:cs="Arial"/>
          <w:sz w:val="24"/>
          <w:szCs w:val="24"/>
        </w:rPr>
        <w:t>provided:</w:t>
      </w:r>
      <w:r>
        <w:rPr>
          <w:rFonts w:ascii="Arial" w:hAnsi="Arial" w:cs="Arial"/>
          <w:sz w:val="24"/>
          <w:szCs w:val="24"/>
        </w:rPr>
        <w:t xml:space="preserve"> </w:t>
      </w:r>
    </w:p>
    <w:p w14:paraId="754CC294" w14:textId="4CD7B6C2" w:rsidR="00F507DD" w:rsidRDefault="00F507DD" w:rsidP="00C661B8">
      <w:pPr>
        <w:pStyle w:val="ListParagraph"/>
        <w:numPr>
          <w:ilvl w:val="0"/>
          <w:numId w:val="9"/>
        </w:numPr>
        <w:rPr>
          <w:rFonts w:ascii="Arial" w:hAnsi="Arial" w:cs="Arial"/>
          <w:sz w:val="24"/>
          <w:szCs w:val="24"/>
        </w:rPr>
      </w:pPr>
      <w:r>
        <w:rPr>
          <w:rFonts w:ascii="Arial" w:hAnsi="Arial" w:cs="Arial"/>
          <w:sz w:val="24"/>
          <w:szCs w:val="24"/>
        </w:rPr>
        <w:t xml:space="preserve">Funding available all details on Forum and Hull CVS website. </w:t>
      </w:r>
    </w:p>
    <w:p w14:paraId="499990FD" w14:textId="0D332E38" w:rsidR="00247136" w:rsidRDefault="00247136" w:rsidP="00C661B8">
      <w:pPr>
        <w:pStyle w:val="ListParagraph"/>
        <w:numPr>
          <w:ilvl w:val="0"/>
          <w:numId w:val="9"/>
        </w:numPr>
        <w:rPr>
          <w:rFonts w:ascii="Arial" w:hAnsi="Arial" w:cs="Arial"/>
          <w:sz w:val="24"/>
          <w:szCs w:val="24"/>
        </w:rPr>
      </w:pPr>
      <w:r>
        <w:rPr>
          <w:rFonts w:ascii="Arial" w:hAnsi="Arial" w:cs="Arial"/>
          <w:sz w:val="24"/>
          <w:szCs w:val="24"/>
        </w:rPr>
        <w:t xml:space="preserve">Training </w:t>
      </w:r>
    </w:p>
    <w:p w14:paraId="0D560C97" w14:textId="1D1D0911" w:rsidR="00247136" w:rsidRPr="00190076" w:rsidRDefault="00247136" w:rsidP="00C661B8">
      <w:pPr>
        <w:pStyle w:val="ListParagraph"/>
        <w:numPr>
          <w:ilvl w:val="0"/>
          <w:numId w:val="9"/>
        </w:numPr>
        <w:rPr>
          <w:rFonts w:ascii="Arial" w:hAnsi="Arial" w:cs="Arial"/>
          <w:sz w:val="24"/>
          <w:szCs w:val="24"/>
        </w:rPr>
      </w:pPr>
      <w:r w:rsidRPr="00190076">
        <w:rPr>
          <w:rFonts w:ascii="Arial" w:hAnsi="Arial" w:cs="Arial"/>
          <w:sz w:val="24"/>
          <w:szCs w:val="24"/>
        </w:rPr>
        <w:lastRenderedPageBreak/>
        <w:t xml:space="preserve">Vacancies </w:t>
      </w:r>
    </w:p>
    <w:p w14:paraId="7F0E1C09" w14:textId="793CED1F" w:rsidR="00247136" w:rsidRDefault="00190076" w:rsidP="00247136">
      <w:pPr>
        <w:rPr>
          <w:rFonts w:ascii="Arial" w:hAnsi="Arial" w:cs="Arial"/>
          <w:sz w:val="24"/>
          <w:szCs w:val="24"/>
        </w:rPr>
      </w:pPr>
      <w:r w:rsidRPr="00190076">
        <w:rPr>
          <w:rFonts w:ascii="Arial" w:hAnsi="Arial" w:cs="Arial"/>
          <w:color w:val="000000"/>
          <w:sz w:val="24"/>
          <w:szCs w:val="24"/>
          <w:shd w:val="clear" w:color="auto" w:fill="FFFFFF"/>
        </w:rPr>
        <w:t>Sector Connect Hull - </w:t>
      </w:r>
      <w:hyperlink r:id="rId13" w:tgtFrame="_blank" w:tooltip="https://northbankforum.org.uk/wp-content/uploads/2025/03/VCSE_Assembly_13_3_25_Sector_Connect_Hull_.pdf" w:history="1">
        <w:r w:rsidRPr="00190076">
          <w:rPr>
            <w:rFonts w:ascii="Arial" w:hAnsi="Arial" w:cs="Arial"/>
            <w:color w:val="0000FF"/>
            <w:sz w:val="24"/>
            <w:szCs w:val="24"/>
            <w:u w:val="single"/>
            <w:bdr w:val="none" w:sz="0" w:space="0" w:color="auto" w:frame="1"/>
            <w:shd w:val="clear" w:color="auto" w:fill="FFFFFF"/>
          </w:rPr>
          <w:t>https://northbankforum.org.uk/wp-content/uploads/2025/03/VCSE_Assembly_13_3_25_Sector_Connect_Hull_.pdf</w:t>
        </w:r>
      </w:hyperlink>
    </w:p>
    <w:p w14:paraId="3109A397" w14:textId="77777777" w:rsidR="00190076" w:rsidRPr="00190076" w:rsidRDefault="00190076" w:rsidP="00247136">
      <w:pPr>
        <w:rPr>
          <w:rFonts w:ascii="Arial" w:hAnsi="Arial" w:cs="Arial"/>
          <w:sz w:val="24"/>
          <w:szCs w:val="24"/>
        </w:rPr>
      </w:pPr>
    </w:p>
    <w:p w14:paraId="090E70F1" w14:textId="77777777" w:rsidR="00821843" w:rsidRDefault="00821843" w:rsidP="00C661B8">
      <w:pPr>
        <w:pStyle w:val="ListParagraph"/>
        <w:numPr>
          <w:ilvl w:val="0"/>
          <w:numId w:val="1"/>
        </w:numPr>
        <w:rPr>
          <w:rFonts w:ascii="Arial" w:hAnsi="Arial" w:cs="Arial"/>
          <w:b/>
          <w:bCs/>
          <w:sz w:val="24"/>
          <w:szCs w:val="24"/>
        </w:rPr>
      </w:pPr>
      <w:r w:rsidRPr="00F507DD">
        <w:rPr>
          <w:rFonts w:ascii="Arial" w:hAnsi="Arial" w:cs="Arial"/>
          <w:b/>
          <w:bCs/>
          <w:sz w:val="24"/>
          <w:szCs w:val="24"/>
        </w:rPr>
        <w:t xml:space="preserve">VCSE Organisation Updates </w:t>
      </w:r>
    </w:p>
    <w:p w14:paraId="0D65F748" w14:textId="77777777" w:rsidR="00821843" w:rsidRDefault="00821843" w:rsidP="00821843">
      <w:pPr>
        <w:pStyle w:val="ListParagraph"/>
        <w:ind w:left="644"/>
        <w:rPr>
          <w:rFonts w:ascii="Arial" w:hAnsi="Arial" w:cs="Arial"/>
          <w:b/>
          <w:bCs/>
          <w:sz w:val="24"/>
          <w:szCs w:val="24"/>
        </w:rPr>
      </w:pPr>
    </w:p>
    <w:p w14:paraId="23F7D4F8" w14:textId="77777777" w:rsidR="00247136" w:rsidRDefault="00247136" w:rsidP="00C661B8">
      <w:pPr>
        <w:pStyle w:val="ListParagraph"/>
        <w:numPr>
          <w:ilvl w:val="0"/>
          <w:numId w:val="9"/>
        </w:numPr>
        <w:rPr>
          <w:rFonts w:ascii="Arial" w:hAnsi="Arial" w:cs="Arial"/>
          <w:sz w:val="24"/>
          <w:szCs w:val="24"/>
        </w:rPr>
      </w:pPr>
      <w:r>
        <w:rPr>
          <w:rFonts w:ascii="Arial" w:hAnsi="Arial" w:cs="Arial"/>
          <w:sz w:val="24"/>
          <w:szCs w:val="24"/>
        </w:rPr>
        <w:t>Luke Medcalf -Active Humber advised with regards to the grant from Peter Hamlyn Foundation if anyone needs support with statistics, please contact Luke who is able to support.</w:t>
      </w:r>
      <w:r w:rsidRPr="00F507DD">
        <w:t xml:space="preserve"> </w:t>
      </w:r>
      <w:hyperlink r:id="rId14" w:history="1">
        <w:r w:rsidRPr="007C5337">
          <w:rPr>
            <w:rStyle w:val="Hyperlink"/>
            <w:rFonts w:ascii="Arial" w:hAnsi="Arial" w:cs="Arial"/>
            <w:sz w:val="24"/>
            <w:szCs w:val="24"/>
          </w:rPr>
          <w:t>lmedcalf@activehumber.co.uk</w:t>
        </w:r>
      </w:hyperlink>
    </w:p>
    <w:p w14:paraId="3EB1A77A" w14:textId="02BE0C68" w:rsidR="00F507DD" w:rsidRDefault="00F507DD" w:rsidP="00C661B8">
      <w:pPr>
        <w:pStyle w:val="ListParagraph"/>
        <w:numPr>
          <w:ilvl w:val="0"/>
          <w:numId w:val="9"/>
        </w:numPr>
        <w:rPr>
          <w:rFonts w:ascii="Arial" w:hAnsi="Arial" w:cs="Arial"/>
          <w:sz w:val="24"/>
          <w:szCs w:val="24"/>
        </w:rPr>
      </w:pPr>
      <w:r>
        <w:rPr>
          <w:rFonts w:ascii="Arial" w:hAnsi="Arial" w:cs="Arial"/>
          <w:sz w:val="24"/>
          <w:szCs w:val="24"/>
        </w:rPr>
        <w:t>HCHFH -Nicky Andrews will be taking over from Jean Templeton and will be attending future meetings</w:t>
      </w:r>
    </w:p>
    <w:p w14:paraId="1EB092F5" w14:textId="4B81CB4C" w:rsidR="00F507DD" w:rsidRDefault="00F507DD" w:rsidP="00C661B8">
      <w:pPr>
        <w:pStyle w:val="ListParagraph"/>
        <w:numPr>
          <w:ilvl w:val="0"/>
          <w:numId w:val="9"/>
        </w:numPr>
        <w:rPr>
          <w:rFonts w:ascii="Arial" w:hAnsi="Arial" w:cs="Arial"/>
          <w:sz w:val="24"/>
          <w:szCs w:val="24"/>
        </w:rPr>
      </w:pPr>
      <w:r>
        <w:rPr>
          <w:rFonts w:ascii="Arial" w:hAnsi="Arial" w:cs="Arial"/>
          <w:sz w:val="24"/>
          <w:szCs w:val="24"/>
        </w:rPr>
        <w:t xml:space="preserve">Lionel Curtis – Diabetes </w:t>
      </w:r>
      <w:r w:rsidR="00821843">
        <w:rPr>
          <w:rFonts w:ascii="Arial" w:hAnsi="Arial" w:cs="Arial"/>
          <w:sz w:val="24"/>
          <w:szCs w:val="24"/>
        </w:rPr>
        <w:t xml:space="preserve">training available for free as well as presentations. </w:t>
      </w:r>
    </w:p>
    <w:p w14:paraId="1E23298B" w14:textId="0F6F9321" w:rsidR="00821843" w:rsidRDefault="00821843" w:rsidP="00C661B8">
      <w:pPr>
        <w:pStyle w:val="ListParagraph"/>
        <w:numPr>
          <w:ilvl w:val="0"/>
          <w:numId w:val="9"/>
        </w:numPr>
        <w:rPr>
          <w:rFonts w:ascii="Arial" w:hAnsi="Arial" w:cs="Arial"/>
          <w:sz w:val="24"/>
          <w:szCs w:val="24"/>
        </w:rPr>
      </w:pPr>
      <w:r>
        <w:rPr>
          <w:rFonts w:ascii="Arial" w:hAnsi="Arial" w:cs="Arial"/>
          <w:sz w:val="24"/>
          <w:szCs w:val="24"/>
        </w:rPr>
        <w:t>West Hull Community Hub – JW Park – Laura asked the group if anyone would like to do a presentation or talk about a specific offer, they are more than welcome to attend please contact Laura.</w:t>
      </w:r>
    </w:p>
    <w:p w14:paraId="0CF58F39" w14:textId="6A631D0D" w:rsidR="00821843" w:rsidRDefault="00821843" w:rsidP="00C661B8">
      <w:pPr>
        <w:pStyle w:val="ListParagraph"/>
        <w:numPr>
          <w:ilvl w:val="0"/>
          <w:numId w:val="9"/>
        </w:numPr>
        <w:rPr>
          <w:rFonts w:ascii="Arial" w:hAnsi="Arial" w:cs="Arial"/>
          <w:sz w:val="24"/>
          <w:szCs w:val="24"/>
        </w:rPr>
      </w:pPr>
      <w:r>
        <w:rPr>
          <w:rFonts w:ascii="Arial" w:hAnsi="Arial" w:cs="Arial"/>
          <w:sz w:val="24"/>
          <w:szCs w:val="24"/>
        </w:rPr>
        <w:t>Will Adam HCC-Mental Health &amp; Suicide Strategy in process of putting together priorities and hoping to come back and speak at a later assembly.</w:t>
      </w:r>
    </w:p>
    <w:p w14:paraId="3AD93AE2" w14:textId="7F9DE067" w:rsidR="00821843" w:rsidRDefault="00821843" w:rsidP="00C661B8">
      <w:pPr>
        <w:pStyle w:val="ListParagraph"/>
        <w:numPr>
          <w:ilvl w:val="0"/>
          <w:numId w:val="9"/>
        </w:numPr>
        <w:rPr>
          <w:rFonts w:ascii="Arial" w:hAnsi="Arial" w:cs="Arial"/>
          <w:sz w:val="24"/>
          <w:szCs w:val="24"/>
        </w:rPr>
      </w:pPr>
      <w:r>
        <w:rPr>
          <w:rFonts w:ascii="Arial" w:hAnsi="Arial" w:cs="Arial"/>
          <w:sz w:val="24"/>
          <w:szCs w:val="24"/>
        </w:rPr>
        <w:t>Fair Trade Hull – Fair Share Hull.</w:t>
      </w:r>
    </w:p>
    <w:p w14:paraId="0E05BB69" w14:textId="68E3EBBB" w:rsidR="00821843" w:rsidRDefault="00821843" w:rsidP="00C661B8">
      <w:pPr>
        <w:pStyle w:val="ListParagraph"/>
        <w:numPr>
          <w:ilvl w:val="0"/>
          <w:numId w:val="9"/>
        </w:numPr>
        <w:rPr>
          <w:rFonts w:ascii="Arial" w:hAnsi="Arial" w:cs="Arial"/>
          <w:sz w:val="24"/>
          <w:szCs w:val="24"/>
        </w:rPr>
      </w:pPr>
      <w:r>
        <w:rPr>
          <w:rFonts w:ascii="Arial" w:hAnsi="Arial" w:cs="Arial"/>
          <w:sz w:val="24"/>
          <w:szCs w:val="24"/>
        </w:rPr>
        <w:t xml:space="preserve">Poverty Truth Commission – Pippa Robson. It is a 2-year project that came to an end recently. It is made up with lived experience and decision maker working together.  We are recruiting the next round of community commissioners – if you know anyone who is living with or has had experience of living in poverty, benefits – please contact Pippa. They must be prepared to talk about their experiences. </w:t>
      </w:r>
    </w:p>
    <w:p w14:paraId="02391972" w14:textId="6603533D" w:rsidR="00821843" w:rsidRPr="00F507DD" w:rsidRDefault="00821843" w:rsidP="00C661B8">
      <w:pPr>
        <w:pStyle w:val="ListParagraph"/>
        <w:numPr>
          <w:ilvl w:val="0"/>
          <w:numId w:val="9"/>
        </w:numPr>
        <w:rPr>
          <w:rFonts w:ascii="Arial" w:hAnsi="Arial" w:cs="Arial"/>
          <w:sz w:val="24"/>
          <w:szCs w:val="24"/>
        </w:rPr>
      </w:pPr>
      <w:r>
        <w:rPr>
          <w:rFonts w:ascii="Arial" w:hAnsi="Arial" w:cs="Arial"/>
          <w:sz w:val="24"/>
          <w:szCs w:val="24"/>
        </w:rPr>
        <w:t xml:space="preserve">It is Down Syndrome Awareness next week – on 21/3/25 HCC buildings will be lit up in blue and yellow. Check the website for promotion and also on social media. </w:t>
      </w:r>
    </w:p>
    <w:p w14:paraId="4E7086DD" w14:textId="77777777" w:rsidR="00F507DD" w:rsidRDefault="00F507DD" w:rsidP="00F507DD">
      <w:pPr>
        <w:pStyle w:val="ListParagraph"/>
        <w:ind w:left="644"/>
        <w:rPr>
          <w:rFonts w:ascii="Arial" w:hAnsi="Arial" w:cs="Arial"/>
          <w:b/>
          <w:bCs/>
          <w:sz w:val="24"/>
          <w:szCs w:val="24"/>
        </w:rPr>
      </w:pPr>
    </w:p>
    <w:p w14:paraId="2C8E7969" w14:textId="77777777" w:rsidR="003B2762" w:rsidRPr="00967199" w:rsidRDefault="003B2762" w:rsidP="00DC7696">
      <w:pPr>
        <w:pStyle w:val="ListParagraph"/>
        <w:rPr>
          <w:rFonts w:ascii="Arial" w:hAnsi="Arial" w:cs="Arial"/>
          <w:sz w:val="24"/>
          <w:szCs w:val="24"/>
        </w:rPr>
      </w:pPr>
    </w:p>
    <w:p w14:paraId="3DD3101E" w14:textId="77777777" w:rsidR="00CC743D" w:rsidRDefault="00CC743D" w:rsidP="00CC743D">
      <w:pPr>
        <w:rPr>
          <w:rFonts w:ascii="Arial" w:hAnsi="Arial" w:cs="Arial"/>
          <w:b/>
          <w:bCs/>
          <w:sz w:val="24"/>
          <w:szCs w:val="24"/>
        </w:rPr>
      </w:pPr>
      <w:r w:rsidRPr="00967199">
        <w:rPr>
          <w:rFonts w:ascii="Arial" w:hAnsi="Arial" w:cs="Arial"/>
          <w:b/>
          <w:bCs/>
          <w:sz w:val="24"/>
          <w:szCs w:val="24"/>
        </w:rPr>
        <w:t>Date of Next Assembly:</w:t>
      </w:r>
    </w:p>
    <w:p w14:paraId="3F0D5490" w14:textId="1C8BE8C5" w:rsidR="00247136" w:rsidRPr="00247136" w:rsidRDefault="00247136" w:rsidP="00C661B8">
      <w:pPr>
        <w:pStyle w:val="paragraph"/>
        <w:numPr>
          <w:ilvl w:val="0"/>
          <w:numId w:val="10"/>
        </w:numPr>
        <w:spacing w:before="0" w:beforeAutospacing="0" w:after="0" w:afterAutospacing="0"/>
        <w:ind w:left="968" w:firstLine="0"/>
        <w:textAlignment w:val="baseline"/>
        <w:rPr>
          <w:rFonts w:ascii="Arial" w:hAnsi="Arial" w:cs="Arial"/>
          <w:lang w:val="en-US"/>
        </w:rPr>
      </w:pPr>
      <w:r w:rsidRPr="00247136">
        <w:rPr>
          <w:rStyle w:val="normaltextrun"/>
          <w:rFonts w:ascii="Arial" w:eastAsiaTheme="majorEastAsia" w:hAnsi="Arial" w:cs="Arial"/>
          <w:color w:val="000000"/>
          <w:position w:val="1"/>
        </w:rPr>
        <w:t xml:space="preserve">Health Workshop: 18.3.25 10am </w:t>
      </w:r>
      <w:proofErr w:type="spellStart"/>
      <w:r w:rsidRPr="00247136">
        <w:rPr>
          <w:rStyle w:val="scxp87225857"/>
          <w:rFonts w:ascii="Arial" w:eastAsiaTheme="majorEastAsia" w:hAnsi="Arial" w:cs="Arial"/>
          <w:color w:val="000000"/>
          <w:position w:val="1"/>
        </w:rPr>
        <w:t>Forum@PQ</w:t>
      </w:r>
      <w:proofErr w:type="spellEnd"/>
      <w:r w:rsidRPr="00247136">
        <w:rPr>
          <w:rStyle w:val="normaltextrun"/>
          <w:rFonts w:ascii="Arial" w:eastAsiaTheme="majorEastAsia" w:hAnsi="Arial" w:cs="Arial"/>
          <w:color w:val="000000"/>
          <w:position w:val="1"/>
        </w:rPr>
        <w:t xml:space="preserve"> </w:t>
      </w:r>
      <w:r w:rsidRPr="00247136">
        <w:rPr>
          <w:rStyle w:val="eop"/>
          <w:rFonts w:ascii="Arial" w:eastAsiaTheme="majorEastAsia" w:hAnsi="Arial" w:cs="Arial"/>
          <w:lang w:val="en-US"/>
        </w:rPr>
        <w:t>​</w:t>
      </w:r>
    </w:p>
    <w:p w14:paraId="7D71EA35" w14:textId="0E57A27E" w:rsidR="00247136" w:rsidRPr="00247136" w:rsidRDefault="00247136" w:rsidP="00C661B8">
      <w:pPr>
        <w:pStyle w:val="paragraph"/>
        <w:numPr>
          <w:ilvl w:val="0"/>
          <w:numId w:val="10"/>
        </w:numPr>
        <w:spacing w:before="0" w:beforeAutospacing="0" w:after="0" w:afterAutospacing="0"/>
        <w:ind w:left="968" w:firstLine="0"/>
        <w:textAlignment w:val="baseline"/>
        <w:rPr>
          <w:rFonts w:ascii="Arial" w:hAnsi="Arial" w:cs="Arial"/>
          <w:lang w:val="en-US"/>
        </w:rPr>
      </w:pPr>
      <w:r w:rsidRPr="00247136">
        <w:rPr>
          <w:rStyle w:val="normaltextrun"/>
          <w:rFonts w:ascii="Arial" w:eastAsiaTheme="majorEastAsia" w:hAnsi="Arial" w:cs="Arial"/>
          <w:color w:val="000000"/>
          <w:position w:val="1"/>
        </w:rPr>
        <w:t xml:space="preserve">Next VCSE Assembly: 15.4.25 1030am </w:t>
      </w:r>
      <w:proofErr w:type="spellStart"/>
      <w:r w:rsidRPr="00247136">
        <w:rPr>
          <w:rStyle w:val="scxp87225857"/>
          <w:rFonts w:ascii="Arial" w:eastAsiaTheme="majorEastAsia" w:hAnsi="Arial" w:cs="Arial"/>
          <w:color w:val="000000"/>
          <w:position w:val="1"/>
        </w:rPr>
        <w:t>Forum@PQ</w:t>
      </w:r>
      <w:proofErr w:type="spellEnd"/>
    </w:p>
    <w:p w14:paraId="236828AE" w14:textId="77777777" w:rsidR="00F507DD" w:rsidRPr="00967199" w:rsidRDefault="00F507DD" w:rsidP="00CC743D">
      <w:pPr>
        <w:rPr>
          <w:rFonts w:ascii="Arial" w:hAnsi="Arial" w:cs="Arial"/>
          <w:b/>
          <w:bCs/>
          <w:sz w:val="24"/>
          <w:szCs w:val="24"/>
        </w:rPr>
      </w:pPr>
    </w:p>
    <w:sectPr w:rsidR="00F507DD" w:rsidRPr="00967199" w:rsidSect="00845FB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4B1F0" w14:textId="77777777" w:rsidR="00BC4C7F" w:rsidRDefault="00BC4C7F" w:rsidP="00845FB9">
      <w:pPr>
        <w:spacing w:after="0" w:line="240" w:lineRule="auto"/>
      </w:pPr>
      <w:r>
        <w:separator/>
      </w:r>
    </w:p>
  </w:endnote>
  <w:endnote w:type="continuationSeparator" w:id="0">
    <w:p w14:paraId="120B7359" w14:textId="77777777" w:rsidR="00BC4C7F" w:rsidRDefault="00BC4C7F" w:rsidP="00845FB9">
      <w:pPr>
        <w:spacing w:after="0" w:line="240" w:lineRule="auto"/>
      </w:pPr>
      <w:r>
        <w:continuationSeparator/>
      </w:r>
    </w:p>
  </w:endnote>
  <w:endnote w:type="continuationNotice" w:id="1">
    <w:p w14:paraId="400EA203" w14:textId="77777777" w:rsidR="00BC4C7F" w:rsidRDefault="00BC4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EA13" w14:textId="77777777" w:rsidR="00562D62" w:rsidRDefault="0056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286535"/>
      <w:docPartObj>
        <w:docPartGallery w:val="Page Numbers (Bottom of Page)"/>
        <w:docPartUnique/>
      </w:docPartObj>
    </w:sdtPr>
    <w:sdtEndPr>
      <w:rPr>
        <w:noProof/>
      </w:rPr>
    </w:sdtEndPr>
    <w:sdtContent>
      <w:p w14:paraId="7FC29F2B" w14:textId="119B824C" w:rsidR="00247136" w:rsidRDefault="00247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5CB9C" w14:textId="77777777" w:rsidR="00562D62" w:rsidRDefault="00562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514843"/>
      <w:docPartObj>
        <w:docPartGallery w:val="Page Numbers (Bottom of Page)"/>
        <w:docPartUnique/>
      </w:docPartObj>
    </w:sdtPr>
    <w:sdtEndPr>
      <w:rPr>
        <w:noProof/>
      </w:rPr>
    </w:sdtEndPr>
    <w:sdtContent>
      <w:p w14:paraId="1C646205" w14:textId="6027857C" w:rsidR="00562D62" w:rsidRDefault="0056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D5C5F" w14:textId="1D2F2A7F" w:rsidR="00820DFE" w:rsidRPr="00562D62" w:rsidRDefault="00820DFE" w:rsidP="0056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2F0C0" w14:textId="77777777" w:rsidR="00BC4C7F" w:rsidRDefault="00BC4C7F" w:rsidP="00845FB9">
      <w:pPr>
        <w:spacing w:after="0" w:line="240" w:lineRule="auto"/>
      </w:pPr>
      <w:r>
        <w:separator/>
      </w:r>
    </w:p>
  </w:footnote>
  <w:footnote w:type="continuationSeparator" w:id="0">
    <w:p w14:paraId="47B2BC75" w14:textId="77777777" w:rsidR="00BC4C7F" w:rsidRDefault="00BC4C7F" w:rsidP="00845FB9">
      <w:pPr>
        <w:spacing w:after="0" w:line="240" w:lineRule="auto"/>
      </w:pPr>
      <w:r>
        <w:continuationSeparator/>
      </w:r>
    </w:p>
  </w:footnote>
  <w:footnote w:type="continuationNotice" w:id="1">
    <w:p w14:paraId="7D83441C" w14:textId="77777777" w:rsidR="00BC4C7F" w:rsidRDefault="00BC4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7329" w14:textId="77777777" w:rsidR="00562D62" w:rsidRDefault="00562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D231" w14:textId="347360CB" w:rsidR="00845FB9" w:rsidRDefault="00845FB9" w:rsidP="00845FB9">
    <w:pPr>
      <w:pStyle w:val="Header"/>
      <w:jc w:val="center"/>
    </w:pPr>
    <w:r w:rsidRPr="00845FB9">
      <w:rPr>
        <w:noProof/>
      </w:rPr>
      <w:drawing>
        <wp:inline distT="0" distB="0" distL="0" distR="0" wp14:anchorId="49550AE9" wp14:editId="7D8D9440">
          <wp:extent cx="3244528" cy="876300"/>
          <wp:effectExtent l="0" t="0" r="0" b="0"/>
          <wp:docPr id="7552823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397" cy="88544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A112" w14:textId="51053B83" w:rsidR="00845FB9" w:rsidRDefault="00845FB9" w:rsidP="00845FB9">
    <w:pPr>
      <w:pStyle w:val="Header"/>
      <w:jc w:val="center"/>
    </w:pPr>
    <w:r w:rsidRPr="00845FB9">
      <w:rPr>
        <w:noProof/>
      </w:rPr>
      <w:drawing>
        <wp:inline distT="0" distB="0" distL="0" distR="0" wp14:anchorId="50C8FDD6" wp14:editId="17EDB246">
          <wp:extent cx="3832860" cy="1035200"/>
          <wp:effectExtent l="0" t="0" r="0" b="0"/>
          <wp:docPr id="137945719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304" cy="103667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F5B11"/>
    <w:multiLevelType w:val="hybridMultilevel"/>
    <w:tmpl w:val="C5E2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25AD8"/>
    <w:multiLevelType w:val="hybridMultilevel"/>
    <w:tmpl w:val="EE5C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D67E3"/>
    <w:multiLevelType w:val="hybridMultilevel"/>
    <w:tmpl w:val="6EFC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0485A"/>
    <w:multiLevelType w:val="hybridMultilevel"/>
    <w:tmpl w:val="B158F6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65E61B6"/>
    <w:multiLevelType w:val="hybridMultilevel"/>
    <w:tmpl w:val="B3D6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6E91A"/>
    <w:multiLevelType w:val="hybridMultilevel"/>
    <w:tmpl w:val="E4448050"/>
    <w:lvl w:ilvl="0" w:tplc="FEC0BD24">
      <w:start w:val="1"/>
      <w:numFmt w:val="decimal"/>
      <w:lvlText w:val="%1."/>
      <w:lvlJc w:val="left"/>
      <w:pPr>
        <w:ind w:left="644" w:hanging="360"/>
      </w:pPr>
      <w:rPr>
        <w:rFonts w:ascii="Arial" w:hAnsi="Arial" w:cs="Arial" w:hint="default"/>
      </w:rPr>
    </w:lvl>
    <w:lvl w:ilvl="1" w:tplc="1A1E5DC2">
      <w:start w:val="1"/>
      <w:numFmt w:val="lowerLetter"/>
      <w:lvlText w:val="%2."/>
      <w:lvlJc w:val="left"/>
      <w:pPr>
        <w:ind w:left="1440" w:hanging="360"/>
      </w:pPr>
    </w:lvl>
    <w:lvl w:ilvl="2" w:tplc="5A04B392">
      <w:start w:val="1"/>
      <w:numFmt w:val="lowerRoman"/>
      <w:lvlText w:val="%3."/>
      <w:lvlJc w:val="right"/>
      <w:pPr>
        <w:ind w:left="2160" w:hanging="180"/>
      </w:pPr>
    </w:lvl>
    <w:lvl w:ilvl="3" w:tplc="9A8A1D92">
      <w:start w:val="1"/>
      <w:numFmt w:val="decimal"/>
      <w:lvlText w:val="%4."/>
      <w:lvlJc w:val="left"/>
      <w:pPr>
        <w:ind w:left="2880" w:hanging="360"/>
      </w:pPr>
    </w:lvl>
    <w:lvl w:ilvl="4" w:tplc="DD4C6CB4">
      <w:start w:val="1"/>
      <w:numFmt w:val="lowerLetter"/>
      <w:lvlText w:val="%5."/>
      <w:lvlJc w:val="left"/>
      <w:pPr>
        <w:ind w:left="3600" w:hanging="360"/>
      </w:pPr>
    </w:lvl>
    <w:lvl w:ilvl="5" w:tplc="C5087DD4">
      <w:start w:val="1"/>
      <w:numFmt w:val="lowerRoman"/>
      <w:lvlText w:val="%6."/>
      <w:lvlJc w:val="right"/>
      <w:pPr>
        <w:ind w:left="4320" w:hanging="180"/>
      </w:pPr>
    </w:lvl>
    <w:lvl w:ilvl="6" w:tplc="8BA252A2">
      <w:start w:val="1"/>
      <w:numFmt w:val="decimal"/>
      <w:lvlText w:val="%7."/>
      <w:lvlJc w:val="left"/>
      <w:pPr>
        <w:ind w:left="5040" w:hanging="360"/>
      </w:pPr>
    </w:lvl>
    <w:lvl w:ilvl="7" w:tplc="86840380">
      <w:start w:val="1"/>
      <w:numFmt w:val="lowerLetter"/>
      <w:lvlText w:val="%8."/>
      <w:lvlJc w:val="left"/>
      <w:pPr>
        <w:ind w:left="5760" w:hanging="360"/>
      </w:pPr>
    </w:lvl>
    <w:lvl w:ilvl="8" w:tplc="C44E9054">
      <w:start w:val="1"/>
      <w:numFmt w:val="lowerRoman"/>
      <w:lvlText w:val="%9."/>
      <w:lvlJc w:val="right"/>
      <w:pPr>
        <w:ind w:left="6480" w:hanging="180"/>
      </w:pPr>
    </w:lvl>
  </w:abstractNum>
  <w:abstractNum w:abstractNumId="6" w15:restartNumberingAfterBreak="0">
    <w:nsid w:val="49CC6BB1"/>
    <w:multiLevelType w:val="multilevel"/>
    <w:tmpl w:val="640A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53096"/>
    <w:multiLevelType w:val="hybridMultilevel"/>
    <w:tmpl w:val="3202F6F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501277A8"/>
    <w:multiLevelType w:val="hybridMultilevel"/>
    <w:tmpl w:val="82A693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34A3D7C"/>
    <w:multiLevelType w:val="hybridMultilevel"/>
    <w:tmpl w:val="E84AED8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408239071">
    <w:abstractNumId w:val="5"/>
  </w:num>
  <w:num w:numId="2" w16cid:durableId="1030645397">
    <w:abstractNumId w:val="2"/>
  </w:num>
  <w:num w:numId="3" w16cid:durableId="149713294">
    <w:abstractNumId w:val="4"/>
  </w:num>
  <w:num w:numId="4" w16cid:durableId="1220828396">
    <w:abstractNumId w:val="0"/>
  </w:num>
  <w:num w:numId="5" w16cid:durableId="1058165345">
    <w:abstractNumId w:val="1"/>
  </w:num>
  <w:num w:numId="6" w16cid:durableId="533032292">
    <w:abstractNumId w:val="9"/>
  </w:num>
  <w:num w:numId="7" w16cid:durableId="293023588">
    <w:abstractNumId w:val="7"/>
  </w:num>
  <w:num w:numId="8" w16cid:durableId="263804341">
    <w:abstractNumId w:val="8"/>
  </w:num>
  <w:num w:numId="9" w16cid:durableId="32391283">
    <w:abstractNumId w:val="3"/>
  </w:num>
  <w:num w:numId="10" w16cid:durableId="19790212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B9"/>
    <w:rsid w:val="00005F76"/>
    <w:rsid w:val="00012C01"/>
    <w:rsid w:val="00016E21"/>
    <w:rsid w:val="00031F08"/>
    <w:rsid w:val="000329A0"/>
    <w:rsid w:val="00032A98"/>
    <w:rsid w:val="00032E72"/>
    <w:rsid w:val="00034CEB"/>
    <w:rsid w:val="00037865"/>
    <w:rsid w:val="00042BF4"/>
    <w:rsid w:val="000450C1"/>
    <w:rsid w:val="000626FD"/>
    <w:rsid w:val="0007494D"/>
    <w:rsid w:val="000756B4"/>
    <w:rsid w:val="00083EFC"/>
    <w:rsid w:val="00084D4E"/>
    <w:rsid w:val="000872AB"/>
    <w:rsid w:val="00093F4A"/>
    <w:rsid w:val="000A28D7"/>
    <w:rsid w:val="000B3A07"/>
    <w:rsid w:val="000B3BD9"/>
    <w:rsid w:val="000C5570"/>
    <w:rsid w:val="000E4B22"/>
    <w:rsid w:val="000E5C28"/>
    <w:rsid w:val="0010036C"/>
    <w:rsid w:val="001033C9"/>
    <w:rsid w:val="00110B87"/>
    <w:rsid w:val="00133F42"/>
    <w:rsid w:val="00136485"/>
    <w:rsid w:val="001406E3"/>
    <w:rsid w:val="001469D6"/>
    <w:rsid w:val="00151938"/>
    <w:rsid w:val="0015242E"/>
    <w:rsid w:val="001532FF"/>
    <w:rsid w:val="001634D0"/>
    <w:rsid w:val="00166457"/>
    <w:rsid w:val="001862DB"/>
    <w:rsid w:val="00190076"/>
    <w:rsid w:val="00193B47"/>
    <w:rsid w:val="001A30BF"/>
    <w:rsid w:val="001C0942"/>
    <w:rsid w:val="001C2A95"/>
    <w:rsid w:val="001C3DCE"/>
    <w:rsid w:val="001D4DA4"/>
    <w:rsid w:val="001F0A66"/>
    <w:rsid w:val="001F0F73"/>
    <w:rsid w:val="001F3EA5"/>
    <w:rsid w:val="00203588"/>
    <w:rsid w:val="00214941"/>
    <w:rsid w:val="00214B82"/>
    <w:rsid w:val="002269F8"/>
    <w:rsid w:val="00233D26"/>
    <w:rsid w:val="00247136"/>
    <w:rsid w:val="00256779"/>
    <w:rsid w:val="00257AAB"/>
    <w:rsid w:val="0026316E"/>
    <w:rsid w:val="002633F2"/>
    <w:rsid w:val="002677EC"/>
    <w:rsid w:val="00276C05"/>
    <w:rsid w:val="00280446"/>
    <w:rsid w:val="00292707"/>
    <w:rsid w:val="002C4E25"/>
    <w:rsid w:val="002C54B9"/>
    <w:rsid w:val="002E2479"/>
    <w:rsid w:val="002F6C0B"/>
    <w:rsid w:val="00303E86"/>
    <w:rsid w:val="00305005"/>
    <w:rsid w:val="00314095"/>
    <w:rsid w:val="00315C05"/>
    <w:rsid w:val="003275D2"/>
    <w:rsid w:val="00332559"/>
    <w:rsid w:val="0033646B"/>
    <w:rsid w:val="003377B7"/>
    <w:rsid w:val="00343E7E"/>
    <w:rsid w:val="003474AA"/>
    <w:rsid w:val="00350CE1"/>
    <w:rsid w:val="00356615"/>
    <w:rsid w:val="00363BB1"/>
    <w:rsid w:val="00370205"/>
    <w:rsid w:val="003809C9"/>
    <w:rsid w:val="0039336C"/>
    <w:rsid w:val="0039591C"/>
    <w:rsid w:val="003A6271"/>
    <w:rsid w:val="003B2762"/>
    <w:rsid w:val="003B49C8"/>
    <w:rsid w:val="003E4E63"/>
    <w:rsid w:val="003F1274"/>
    <w:rsid w:val="003F28C5"/>
    <w:rsid w:val="00405442"/>
    <w:rsid w:val="004150E9"/>
    <w:rsid w:val="0042339B"/>
    <w:rsid w:val="004247C7"/>
    <w:rsid w:val="0043072B"/>
    <w:rsid w:val="00444191"/>
    <w:rsid w:val="00446860"/>
    <w:rsid w:val="00447075"/>
    <w:rsid w:val="00447907"/>
    <w:rsid w:val="00451F79"/>
    <w:rsid w:val="0046272B"/>
    <w:rsid w:val="004739BF"/>
    <w:rsid w:val="004914E0"/>
    <w:rsid w:val="00494BC1"/>
    <w:rsid w:val="004A2BC3"/>
    <w:rsid w:val="004A4ABA"/>
    <w:rsid w:val="004A4AC5"/>
    <w:rsid w:val="004A4B18"/>
    <w:rsid w:val="004C20F6"/>
    <w:rsid w:val="004C2C82"/>
    <w:rsid w:val="004C6A03"/>
    <w:rsid w:val="004D0604"/>
    <w:rsid w:val="004D3002"/>
    <w:rsid w:val="004E0B89"/>
    <w:rsid w:val="004E2BDC"/>
    <w:rsid w:val="004F3A73"/>
    <w:rsid w:val="00532F28"/>
    <w:rsid w:val="005452F7"/>
    <w:rsid w:val="005515D2"/>
    <w:rsid w:val="00562D62"/>
    <w:rsid w:val="00566A8D"/>
    <w:rsid w:val="00590B3A"/>
    <w:rsid w:val="00591E6B"/>
    <w:rsid w:val="005963F4"/>
    <w:rsid w:val="005A31D5"/>
    <w:rsid w:val="005A5DC4"/>
    <w:rsid w:val="005B0478"/>
    <w:rsid w:val="005D2CCF"/>
    <w:rsid w:val="005D7D2F"/>
    <w:rsid w:val="005E1100"/>
    <w:rsid w:val="005E253F"/>
    <w:rsid w:val="006004FB"/>
    <w:rsid w:val="006063F7"/>
    <w:rsid w:val="00612109"/>
    <w:rsid w:val="00612682"/>
    <w:rsid w:val="00615D5E"/>
    <w:rsid w:val="00643B8B"/>
    <w:rsid w:val="00650674"/>
    <w:rsid w:val="00655FE0"/>
    <w:rsid w:val="0066047B"/>
    <w:rsid w:val="00660A43"/>
    <w:rsid w:val="00674E81"/>
    <w:rsid w:val="00682818"/>
    <w:rsid w:val="00686A24"/>
    <w:rsid w:val="006C2308"/>
    <w:rsid w:val="006C5928"/>
    <w:rsid w:val="006C7314"/>
    <w:rsid w:val="006D59E2"/>
    <w:rsid w:val="006E316D"/>
    <w:rsid w:val="00710BD1"/>
    <w:rsid w:val="0072062B"/>
    <w:rsid w:val="00721171"/>
    <w:rsid w:val="00733A5A"/>
    <w:rsid w:val="0073492E"/>
    <w:rsid w:val="00766BB3"/>
    <w:rsid w:val="00772283"/>
    <w:rsid w:val="007831AF"/>
    <w:rsid w:val="00786DFF"/>
    <w:rsid w:val="0078736B"/>
    <w:rsid w:val="007D62DC"/>
    <w:rsid w:val="00801A71"/>
    <w:rsid w:val="0080243D"/>
    <w:rsid w:val="0080411E"/>
    <w:rsid w:val="00811DD1"/>
    <w:rsid w:val="00812A6D"/>
    <w:rsid w:val="00812AFA"/>
    <w:rsid w:val="00817E26"/>
    <w:rsid w:val="00820DFE"/>
    <w:rsid w:val="00821843"/>
    <w:rsid w:val="00823D9A"/>
    <w:rsid w:val="00832CCA"/>
    <w:rsid w:val="0083490F"/>
    <w:rsid w:val="00835042"/>
    <w:rsid w:val="00835FC1"/>
    <w:rsid w:val="00845FB9"/>
    <w:rsid w:val="008639A4"/>
    <w:rsid w:val="00865F82"/>
    <w:rsid w:val="00873EDF"/>
    <w:rsid w:val="00876ED1"/>
    <w:rsid w:val="00893675"/>
    <w:rsid w:val="008A1F5D"/>
    <w:rsid w:val="008A4824"/>
    <w:rsid w:val="008A6110"/>
    <w:rsid w:val="008B06E5"/>
    <w:rsid w:val="008D180E"/>
    <w:rsid w:val="008E1033"/>
    <w:rsid w:val="008E299E"/>
    <w:rsid w:val="008F377A"/>
    <w:rsid w:val="009004DF"/>
    <w:rsid w:val="00900B00"/>
    <w:rsid w:val="00912BAC"/>
    <w:rsid w:val="00913E68"/>
    <w:rsid w:val="009171BC"/>
    <w:rsid w:val="00967199"/>
    <w:rsid w:val="0098230D"/>
    <w:rsid w:val="009A43CF"/>
    <w:rsid w:val="009A4831"/>
    <w:rsid w:val="009A7B25"/>
    <w:rsid w:val="009B23FB"/>
    <w:rsid w:val="009B3F60"/>
    <w:rsid w:val="009D2A73"/>
    <w:rsid w:val="009E7589"/>
    <w:rsid w:val="009E79FB"/>
    <w:rsid w:val="009E7A3F"/>
    <w:rsid w:val="009F487F"/>
    <w:rsid w:val="00A3214E"/>
    <w:rsid w:val="00A369D1"/>
    <w:rsid w:val="00A66D0A"/>
    <w:rsid w:val="00A7592E"/>
    <w:rsid w:val="00A75EEB"/>
    <w:rsid w:val="00A864BE"/>
    <w:rsid w:val="00A90900"/>
    <w:rsid w:val="00A92330"/>
    <w:rsid w:val="00A941B7"/>
    <w:rsid w:val="00A957A7"/>
    <w:rsid w:val="00AA24C0"/>
    <w:rsid w:val="00AA4100"/>
    <w:rsid w:val="00AA4B6F"/>
    <w:rsid w:val="00AA6ACE"/>
    <w:rsid w:val="00AD3520"/>
    <w:rsid w:val="00AE1409"/>
    <w:rsid w:val="00AE3987"/>
    <w:rsid w:val="00B05CCC"/>
    <w:rsid w:val="00B10A3A"/>
    <w:rsid w:val="00B4517B"/>
    <w:rsid w:val="00B50E16"/>
    <w:rsid w:val="00B65533"/>
    <w:rsid w:val="00B8125B"/>
    <w:rsid w:val="00B84FAD"/>
    <w:rsid w:val="00BA1948"/>
    <w:rsid w:val="00BB3435"/>
    <w:rsid w:val="00BB60CE"/>
    <w:rsid w:val="00BC4C7F"/>
    <w:rsid w:val="00BD14E6"/>
    <w:rsid w:val="00BD6DE8"/>
    <w:rsid w:val="00BD6F63"/>
    <w:rsid w:val="00C20202"/>
    <w:rsid w:val="00C324E4"/>
    <w:rsid w:val="00C33581"/>
    <w:rsid w:val="00C3465F"/>
    <w:rsid w:val="00C410E0"/>
    <w:rsid w:val="00C54C46"/>
    <w:rsid w:val="00C60692"/>
    <w:rsid w:val="00C661B8"/>
    <w:rsid w:val="00C674E5"/>
    <w:rsid w:val="00C70F3C"/>
    <w:rsid w:val="00C71331"/>
    <w:rsid w:val="00C86002"/>
    <w:rsid w:val="00C950D6"/>
    <w:rsid w:val="00CB1518"/>
    <w:rsid w:val="00CC743D"/>
    <w:rsid w:val="00CD457A"/>
    <w:rsid w:val="00CE09C0"/>
    <w:rsid w:val="00CE2521"/>
    <w:rsid w:val="00CF344C"/>
    <w:rsid w:val="00CF60B5"/>
    <w:rsid w:val="00CF74D9"/>
    <w:rsid w:val="00D047D7"/>
    <w:rsid w:val="00D1037D"/>
    <w:rsid w:val="00D231BA"/>
    <w:rsid w:val="00D2530A"/>
    <w:rsid w:val="00D362B5"/>
    <w:rsid w:val="00D4165C"/>
    <w:rsid w:val="00D41D74"/>
    <w:rsid w:val="00DA3E7A"/>
    <w:rsid w:val="00DA3FD5"/>
    <w:rsid w:val="00DB050F"/>
    <w:rsid w:val="00DC408C"/>
    <w:rsid w:val="00DC6310"/>
    <w:rsid w:val="00DC6312"/>
    <w:rsid w:val="00DC7696"/>
    <w:rsid w:val="00DD2D05"/>
    <w:rsid w:val="00DD576E"/>
    <w:rsid w:val="00DE2549"/>
    <w:rsid w:val="00DF5291"/>
    <w:rsid w:val="00E03B70"/>
    <w:rsid w:val="00E10C42"/>
    <w:rsid w:val="00E206B7"/>
    <w:rsid w:val="00E21D16"/>
    <w:rsid w:val="00E24F96"/>
    <w:rsid w:val="00E2502E"/>
    <w:rsid w:val="00E30033"/>
    <w:rsid w:val="00E426CD"/>
    <w:rsid w:val="00E67CDF"/>
    <w:rsid w:val="00E74798"/>
    <w:rsid w:val="00E75A57"/>
    <w:rsid w:val="00E76BEE"/>
    <w:rsid w:val="00E773C8"/>
    <w:rsid w:val="00EB0A4E"/>
    <w:rsid w:val="00EB6A10"/>
    <w:rsid w:val="00EB7AE9"/>
    <w:rsid w:val="00EC14DB"/>
    <w:rsid w:val="00EC2D59"/>
    <w:rsid w:val="00ED6B8C"/>
    <w:rsid w:val="00EE0AD9"/>
    <w:rsid w:val="00EF3541"/>
    <w:rsid w:val="00EF5574"/>
    <w:rsid w:val="00F05593"/>
    <w:rsid w:val="00F06468"/>
    <w:rsid w:val="00F30DAF"/>
    <w:rsid w:val="00F507DD"/>
    <w:rsid w:val="00F50CE0"/>
    <w:rsid w:val="00F51467"/>
    <w:rsid w:val="00F52530"/>
    <w:rsid w:val="00F55941"/>
    <w:rsid w:val="00F60CB4"/>
    <w:rsid w:val="00F746B6"/>
    <w:rsid w:val="00F813BD"/>
    <w:rsid w:val="00F837A9"/>
    <w:rsid w:val="00F9181D"/>
    <w:rsid w:val="00FA24F2"/>
    <w:rsid w:val="00FA758D"/>
    <w:rsid w:val="00FB71D8"/>
    <w:rsid w:val="00FD205D"/>
    <w:rsid w:val="00FD299C"/>
    <w:rsid w:val="00FE03A4"/>
    <w:rsid w:val="0170BAEA"/>
    <w:rsid w:val="02723388"/>
    <w:rsid w:val="027B6230"/>
    <w:rsid w:val="028CD278"/>
    <w:rsid w:val="029CBD28"/>
    <w:rsid w:val="03242D56"/>
    <w:rsid w:val="0399B3A3"/>
    <w:rsid w:val="039C7414"/>
    <w:rsid w:val="03E65086"/>
    <w:rsid w:val="04EC675A"/>
    <w:rsid w:val="054B5F4F"/>
    <w:rsid w:val="0553E3E2"/>
    <w:rsid w:val="056DF56F"/>
    <w:rsid w:val="05A280F5"/>
    <w:rsid w:val="05C72F24"/>
    <w:rsid w:val="05CD366B"/>
    <w:rsid w:val="063CD18F"/>
    <w:rsid w:val="07073E9A"/>
    <w:rsid w:val="0735F926"/>
    <w:rsid w:val="07D88F9E"/>
    <w:rsid w:val="081B0B97"/>
    <w:rsid w:val="0865782E"/>
    <w:rsid w:val="086A983C"/>
    <w:rsid w:val="08C8261C"/>
    <w:rsid w:val="08D8DFB3"/>
    <w:rsid w:val="093750B4"/>
    <w:rsid w:val="09D14AA8"/>
    <w:rsid w:val="0A161381"/>
    <w:rsid w:val="0A67766F"/>
    <w:rsid w:val="0A69C709"/>
    <w:rsid w:val="0A8D6931"/>
    <w:rsid w:val="0AB90223"/>
    <w:rsid w:val="0C5B9B86"/>
    <w:rsid w:val="0C80AB6B"/>
    <w:rsid w:val="0CFD84B8"/>
    <w:rsid w:val="0D1E35C5"/>
    <w:rsid w:val="0D575F47"/>
    <w:rsid w:val="0F0FEF53"/>
    <w:rsid w:val="0F18050C"/>
    <w:rsid w:val="0F1A6CFA"/>
    <w:rsid w:val="0F2ABCC6"/>
    <w:rsid w:val="0F979CEF"/>
    <w:rsid w:val="0FF8B322"/>
    <w:rsid w:val="10076559"/>
    <w:rsid w:val="1042FCF2"/>
    <w:rsid w:val="107195F2"/>
    <w:rsid w:val="117241BA"/>
    <w:rsid w:val="12933AF1"/>
    <w:rsid w:val="12E9568D"/>
    <w:rsid w:val="1312D78F"/>
    <w:rsid w:val="13AF888B"/>
    <w:rsid w:val="13D230D3"/>
    <w:rsid w:val="149484ED"/>
    <w:rsid w:val="178EB927"/>
    <w:rsid w:val="17954077"/>
    <w:rsid w:val="179D11F4"/>
    <w:rsid w:val="17A20DAC"/>
    <w:rsid w:val="1833F18E"/>
    <w:rsid w:val="1856D286"/>
    <w:rsid w:val="185D43B4"/>
    <w:rsid w:val="1861EE86"/>
    <w:rsid w:val="1887BA9C"/>
    <w:rsid w:val="18A5C5B4"/>
    <w:rsid w:val="18CD90E5"/>
    <w:rsid w:val="1AF5A477"/>
    <w:rsid w:val="1B37414F"/>
    <w:rsid w:val="1B60CEE0"/>
    <w:rsid w:val="1BA73DF9"/>
    <w:rsid w:val="1BB58522"/>
    <w:rsid w:val="1BCC8B16"/>
    <w:rsid w:val="1C33D990"/>
    <w:rsid w:val="1C596934"/>
    <w:rsid w:val="1CC0121E"/>
    <w:rsid w:val="1D3F31F0"/>
    <w:rsid w:val="1D56A307"/>
    <w:rsid w:val="1E811EDD"/>
    <w:rsid w:val="1EBE6DF2"/>
    <w:rsid w:val="1ECEAE39"/>
    <w:rsid w:val="2045F280"/>
    <w:rsid w:val="219BD153"/>
    <w:rsid w:val="22674298"/>
    <w:rsid w:val="22B79EB6"/>
    <w:rsid w:val="2404C60A"/>
    <w:rsid w:val="24A02A86"/>
    <w:rsid w:val="253423D1"/>
    <w:rsid w:val="25F0D66A"/>
    <w:rsid w:val="2646939E"/>
    <w:rsid w:val="266AEB59"/>
    <w:rsid w:val="2835074B"/>
    <w:rsid w:val="2850CE11"/>
    <w:rsid w:val="288B009C"/>
    <w:rsid w:val="28F21297"/>
    <w:rsid w:val="290193F1"/>
    <w:rsid w:val="2935748E"/>
    <w:rsid w:val="29E29E80"/>
    <w:rsid w:val="29E4C75D"/>
    <w:rsid w:val="2A13C511"/>
    <w:rsid w:val="2A687A1C"/>
    <w:rsid w:val="2B666E48"/>
    <w:rsid w:val="2BC008AF"/>
    <w:rsid w:val="2C2553B7"/>
    <w:rsid w:val="2D026B48"/>
    <w:rsid w:val="2D1C59F5"/>
    <w:rsid w:val="2DE9DFD1"/>
    <w:rsid w:val="2E357031"/>
    <w:rsid w:val="2E3721CB"/>
    <w:rsid w:val="2E46B3C5"/>
    <w:rsid w:val="2EC855F7"/>
    <w:rsid w:val="2ED01AE1"/>
    <w:rsid w:val="2F2979F4"/>
    <w:rsid w:val="2F476674"/>
    <w:rsid w:val="2FAC6551"/>
    <w:rsid w:val="302D4125"/>
    <w:rsid w:val="314BA5F1"/>
    <w:rsid w:val="318FF369"/>
    <w:rsid w:val="31971F99"/>
    <w:rsid w:val="32275A68"/>
    <w:rsid w:val="33862AB0"/>
    <w:rsid w:val="33DACAE1"/>
    <w:rsid w:val="34ACD154"/>
    <w:rsid w:val="34B47C64"/>
    <w:rsid w:val="34BB62F0"/>
    <w:rsid w:val="35232ADF"/>
    <w:rsid w:val="358EDBCC"/>
    <w:rsid w:val="35C05859"/>
    <w:rsid w:val="361C8045"/>
    <w:rsid w:val="36C08E26"/>
    <w:rsid w:val="36D9E6A9"/>
    <w:rsid w:val="372DEE0F"/>
    <w:rsid w:val="377AC2CA"/>
    <w:rsid w:val="3970068D"/>
    <w:rsid w:val="3977427B"/>
    <w:rsid w:val="39ACADA7"/>
    <w:rsid w:val="39BF3C2B"/>
    <w:rsid w:val="3A9F83A0"/>
    <w:rsid w:val="3AAEEBCD"/>
    <w:rsid w:val="3AFD7027"/>
    <w:rsid w:val="3B49A533"/>
    <w:rsid w:val="3C163E85"/>
    <w:rsid w:val="3C46C086"/>
    <w:rsid w:val="3C602B1B"/>
    <w:rsid w:val="3C78799A"/>
    <w:rsid w:val="3CA6E672"/>
    <w:rsid w:val="3D730CD5"/>
    <w:rsid w:val="3D7C0B08"/>
    <w:rsid w:val="3E500CC7"/>
    <w:rsid w:val="3E9CD99B"/>
    <w:rsid w:val="3F821D94"/>
    <w:rsid w:val="400FDDB8"/>
    <w:rsid w:val="40196160"/>
    <w:rsid w:val="4048123A"/>
    <w:rsid w:val="40C75C3F"/>
    <w:rsid w:val="40F826A6"/>
    <w:rsid w:val="417BC16C"/>
    <w:rsid w:val="42D290D2"/>
    <w:rsid w:val="4318DCEF"/>
    <w:rsid w:val="441C29F5"/>
    <w:rsid w:val="442A907B"/>
    <w:rsid w:val="442FC69D"/>
    <w:rsid w:val="44780CD0"/>
    <w:rsid w:val="44C220BC"/>
    <w:rsid w:val="44EEAB56"/>
    <w:rsid w:val="44F557FC"/>
    <w:rsid w:val="4534F281"/>
    <w:rsid w:val="46238134"/>
    <w:rsid w:val="464D5053"/>
    <w:rsid w:val="46D58529"/>
    <w:rsid w:val="4701715A"/>
    <w:rsid w:val="48AE310F"/>
    <w:rsid w:val="497E43F5"/>
    <w:rsid w:val="4987D285"/>
    <w:rsid w:val="4A63BD44"/>
    <w:rsid w:val="4A73DC13"/>
    <w:rsid w:val="4AAE2EE5"/>
    <w:rsid w:val="4AC56C27"/>
    <w:rsid w:val="4C3A6F62"/>
    <w:rsid w:val="4CAA0765"/>
    <w:rsid w:val="4D3EF9B2"/>
    <w:rsid w:val="4EB05C22"/>
    <w:rsid w:val="4EB8F894"/>
    <w:rsid w:val="4EE30658"/>
    <w:rsid w:val="4EE5D700"/>
    <w:rsid w:val="4F43E3FE"/>
    <w:rsid w:val="4F7E8A7B"/>
    <w:rsid w:val="4F92253A"/>
    <w:rsid w:val="4FFBD437"/>
    <w:rsid w:val="50C7DAD9"/>
    <w:rsid w:val="5121515D"/>
    <w:rsid w:val="513E836F"/>
    <w:rsid w:val="519B4D26"/>
    <w:rsid w:val="51B1B133"/>
    <w:rsid w:val="525A44CA"/>
    <w:rsid w:val="52BB500E"/>
    <w:rsid w:val="52D7E987"/>
    <w:rsid w:val="52ED9D45"/>
    <w:rsid w:val="54A9F313"/>
    <w:rsid w:val="54AC3B51"/>
    <w:rsid w:val="56473CD0"/>
    <w:rsid w:val="5665D3F2"/>
    <w:rsid w:val="566F0DBD"/>
    <w:rsid w:val="56A42A53"/>
    <w:rsid w:val="56BB2DC0"/>
    <w:rsid w:val="57238848"/>
    <w:rsid w:val="5754A411"/>
    <w:rsid w:val="57963113"/>
    <w:rsid w:val="583FF369"/>
    <w:rsid w:val="58925DA6"/>
    <w:rsid w:val="5899F8DF"/>
    <w:rsid w:val="59B9059B"/>
    <w:rsid w:val="59F77980"/>
    <w:rsid w:val="5A7E719D"/>
    <w:rsid w:val="5AFAAA4E"/>
    <w:rsid w:val="5B8D1D42"/>
    <w:rsid w:val="5BAEF2D1"/>
    <w:rsid w:val="5D3DE998"/>
    <w:rsid w:val="5EFC2E89"/>
    <w:rsid w:val="5F409161"/>
    <w:rsid w:val="5FA16634"/>
    <w:rsid w:val="6078DFAC"/>
    <w:rsid w:val="60BA4A93"/>
    <w:rsid w:val="60C44CA4"/>
    <w:rsid w:val="61609C74"/>
    <w:rsid w:val="629ADF7E"/>
    <w:rsid w:val="62E9B08F"/>
    <w:rsid w:val="63DD144B"/>
    <w:rsid w:val="63FEEA8A"/>
    <w:rsid w:val="642CDB6E"/>
    <w:rsid w:val="6592E40C"/>
    <w:rsid w:val="659B67D6"/>
    <w:rsid w:val="66651EEA"/>
    <w:rsid w:val="66DC85D6"/>
    <w:rsid w:val="66DEC602"/>
    <w:rsid w:val="66FF0312"/>
    <w:rsid w:val="6757837B"/>
    <w:rsid w:val="67DCBC16"/>
    <w:rsid w:val="6844ECDD"/>
    <w:rsid w:val="68CB5A93"/>
    <w:rsid w:val="68D08BB3"/>
    <w:rsid w:val="6971BC2C"/>
    <w:rsid w:val="69E4BE12"/>
    <w:rsid w:val="6ADCCECB"/>
    <w:rsid w:val="6B0AE3E3"/>
    <w:rsid w:val="6B8A6F6E"/>
    <w:rsid w:val="6B9CE0E0"/>
    <w:rsid w:val="6BC08E1A"/>
    <w:rsid w:val="6C24EDC8"/>
    <w:rsid w:val="6CB21B3C"/>
    <w:rsid w:val="6CE42A6F"/>
    <w:rsid w:val="6CF84E75"/>
    <w:rsid w:val="6D0E6567"/>
    <w:rsid w:val="6D55B759"/>
    <w:rsid w:val="6DA60885"/>
    <w:rsid w:val="6DD5669C"/>
    <w:rsid w:val="6EE7BDAF"/>
    <w:rsid w:val="6F05E5B4"/>
    <w:rsid w:val="6F6DE6E8"/>
    <w:rsid w:val="707285D6"/>
    <w:rsid w:val="708C8EF5"/>
    <w:rsid w:val="710CBBEE"/>
    <w:rsid w:val="71377607"/>
    <w:rsid w:val="71897202"/>
    <w:rsid w:val="7240F56D"/>
    <w:rsid w:val="72D7F042"/>
    <w:rsid w:val="72DEB24B"/>
    <w:rsid w:val="72F8E4E6"/>
    <w:rsid w:val="73326F47"/>
    <w:rsid w:val="735AC3DC"/>
    <w:rsid w:val="73AA2F3A"/>
    <w:rsid w:val="73D64318"/>
    <w:rsid w:val="73D6956F"/>
    <w:rsid w:val="73FCED58"/>
    <w:rsid w:val="74FDA01B"/>
    <w:rsid w:val="7512593B"/>
    <w:rsid w:val="75327DEE"/>
    <w:rsid w:val="75395633"/>
    <w:rsid w:val="7542C50C"/>
    <w:rsid w:val="754945C2"/>
    <w:rsid w:val="75DCBAF1"/>
    <w:rsid w:val="760443BD"/>
    <w:rsid w:val="764D5586"/>
    <w:rsid w:val="76616331"/>
    <w:rsid w:val="76F98FCD"/>
    <w:rsid w:val="77327361"/>
    <w:rsid w:val="776CE72F"/>
    <w:rsid w:val="778FE6EF"/>
    <w:rsid w:val="787F0622"/>
    <w:rsid w:val="78E7208C"/>
    <w:rsid w:val="78E9FC0C"/>
    <w:rsid w:val="7927D78C"/>
    <w:rsid w:val="792AD89D"/>
    <w:rsid w:val="797F5108"/>
    <w:rsid w:val="7A1BBB71"/>
    <w:rsid w:val="7A37A520"/>
    <w:rsid w:val="7BD3301D"/>
    <w:rsid w:val="7BE66F1C"/>
    <w:rsid w:val="7C639EAB"/>
    <w:rsid w:val="7C7A87D0"/>
    <w:rsid w:val="7D381B35"/>
    <w:rsid w:val="7D4FB39C"/>
    <w:rsid w:val="7DEAC670"/>
    <w:rsid w:val="7ECE08D3"/>
    <w:rsid w:val="7F0B71B8"/>
    <w:rsid w:val="7F5F90E0"/>
    <w:rsid w:val="7FCA129D"/>
    <w:rsid w:val="7FDEF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3AAE"/>
  <w15:chartTrackingRefBased/>
  <w15:docId w15:val="{12AD40FC-9D4B-452E-B2FF-F26844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B9"/>
    <w:rPr>
      <w:rFonts w:eastAsiaTheme="majorEastAsia" w:cstheme="majorBidi"/>
      <w:color w:val="272727" w:themeColor="text1" w:themeTint="D8"/>
    </w:rPr>
  </w:style>
  <w:style w:type="paragraph" w:styleId="Title">
    <w:name w:val="Title"/>
    <w:basedOn w:val="Normal"/>
    <w:next w:val="Normal"/>
    <w:link w:val="TitleChar"/>
    <w:uiPriority w:val="10"/>
    <w:qFormat/>
    <w:rsid w:val="00845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B9"/>
    <w:pPr>
      <w:spacing w:before="160"/>
      <w:jc w:val="center"/>
    </w:pPr>
    <w:rPr>
      <w:i/>
      <w:iCs/>
      <w:color w:val="404040" w:themeColor="text1" w:themeTint="BF"/>
    </w:rPr>
  </w:style>
  <w:style w:type="character" w:customStyle="1" w:styleId="QuoteChar">
    <w:name w:val="Quote Char"/>
    <w:basedOn w:val="DefaultParagraphFont"/>
    <w:link w:val="Quote"/>
    <w:uiPriority w:val="29"/>
    <w:rsid w:val="00845FB9"/>
    <w:rPr>
      <w:i/>
      <w:iCs/>
      <w:color w:val="404040" w:themeColor="text1" w:themeTint="BF"/>
    </w:rPr>
  </w:style>
  <w:style w:type="paragraph" w:styleId="ListParagraph">
    <w:name w:val="List Paragraph"/>
    <w:basedOn w:val="Normal"/>
    <w:uiPriority w:val="34"/>
    <w:qFormat/>
    <w:rsid w:val="00845FB9"/>
    <w:pPr>
      <w:ind w:left="720"/>
      <w:contextualSpacing/>
    </w:pPr>
  </w:style>
  <w:style w:type="character" w:styleId="IntenseEmphasis">
    <w:name w:val="Intense Emphasis"/>
    <w:basedOn w:val="DefaultParagraphFont"/>
    <w:uiPriority w:val="21"/>
    <w:qFormat/>
    <w:rsid w:val="00845FB9"/>
    <w:rPr>
      <w:i/>
      <w:iCs/>
      <w:color w:val="0F4761" w:themeColor="accent1" w:themeShade="BF"/>
    </w:rPr>
  </w:style>
  <w:style w:type="paragraph" w:styleId="IntenseQuote">
    <w:name w:val="Intense Quote"/>
    <w:basedOn w:val="Normal"/>
    <w:next w:val="Normal"/>
    <w:link w:val="IntenseQuoteChar"/>
    <w:uiPriority w:val="30"/>
    <w:qFormat/>
    <w:rsid w:val="0084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FB9"/>
    <w:rPr>
      <w:i/>
      <w:iCs/>
      <w:color w:val="0F4761" w:themeColor="accent1" w:themeShade="BF"/>
    </w:rPr>
  </w:style>
  <w:style w:type="character" w:styleId="IntenseReference">
    <w:name w:val="Intense Reference"/>
    <w:basedOn w:val="DefaultParagraphFont"/>
    <w:uiPriority w:val="32"/>
    <w:qFormat/>
    <w:rsid w:val="00845FB9"/>
    <w:rPr>
      <w:b/>
      <w:bCs/>
      <w:smallCaps/>
      <w:color w:val="0F4761" w:themeColor="accent1" w:themeShade="BF"/>
      <w:spacing w:val="5"/>
    </w:rPr>
  </w:style>
  <w:style w:type="paragraph" w:styleId="Header">
    <w:name w:val="header"/>
    <w:basedOn w:val="Normal"/>
    <w:link w:val="HeaderChar"/>
    <w:uiPriority w:val="99"/>
    <w:unhideWhenUsed/>
    <w:rsid w:val="0084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B9"/>
  </w:style>
  <w:style w:type="paragraph" w:styleId="Footer">
    <w:name w:val="footer"/>
    <w:basedOn w:val="Normal"/>
    <w:link w:val="FooterChar"/>
    <w:uiPriority w:val="99"/>
    <w:unhideWhenUsed/>
    <w:rsid w:val="0084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B9"/>
  </w:style>
  <w:style w:type="character" w:styleId="Hyperlink">
    <w:name w:val="Hyperlink"/>
    <w:basedOn w:val="DefaultParagraphFont"/>
    <w:uiPriority w:val="99"/>
    <w:unhideWhenUsed/>
    <w:rsid w:val="00EB0A4E"/>
    <w:rPr>
      <w:color w:val="467886" w:themeColor="hyperlink"/>
      <w:u w:val="single"/>
    </w:rPr>
  </w:style>
  <w:style w:type="character" w:styleId="UnresolvedMention">
    <w:name w:val="Unresolved Mention"/>
    <w:basedOn w:val="DefaultParagraphFont"/>
    <w:uiPriority w:val="99"/>
    <w:semiHidden/>
    <w:unhideWhenUsed/>
    <w:rsid w:val="00EB0A4E"/>
    <w:rPr>
      <w:color w:val="605E5C"/>
      <w:shd w:val="clear" w:color="auto" w:fill="E1DFDD"/>
    </w:rPr>
  </w:style>
  <w:style w:type="paragraph" w:styleId="Revision">
    <w:name w:val="Revision"/>
    <w:hidden/>
    <w:uiPriority w:val="99"/>
    <w:semiHidden/>
    <w:rsid w:val="00823D9A"/>
    <w:pPr>
      <w:spacing w:after="0" w:line="240" w:lineRule="auto"/>
    </w:pPr>
  </w:style>
  <w:style w:type="character" w:styleId="FollowedHyperlink">
    <w:name w:val="FollowedHyperlink"/>
    <w:basedOn w:val="DefaultParagraphFont"/>
    <w:uiPriority w:val="99"/>
    <w:semiHidden/>
    <w:unhideWhenUsed/>
    <w:rsid w:val="00A75EEB"/>
    <w:rPr>
      <w:color w:val="96607D" w:themeColor="followedHyperlink"/>
      <w:u w:val="single"/>
    </w:rPr>
  </w:style>
  <w:style w:type="table" w:styleId="TableGrid">
    <w:name w:val="Table Grid"/>
    <w:basedOn w:val="TableNormal"/>
    <w:uiPriority w:val="59"/>
    <w:rsid w:val="00EE0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8639A4"/>
  </w:style>
  <w:style w:type="character" w:customStyle="1" w:styleId="eop">
    <w:name w:val="eop"/>
    <w:basedOn w:val="DefaultParagraphFont"/>
    <w:rsid w:val="00F507DD"/>
  </w:style>
  <w:style w:type="paragraph" w:customStyle="1" w:styleId="paragraph">
    <w:name w:val="paragraph"/>
    <w:basedOn w:val="Normal"/>
    <w:rsid w:val="002471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p87225857">
    <w:name w:val="scxp87225857"/>
    <w:basedOn w:val="DefaultParagraphFont"/>
    <w:rsid w:val="0024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7988">
      <w:bodyDiv w:val="1"/>
      <w:marLeft w:val="0"/>
      <w:marRight w:val="0"/>
      <w:marTop w:val="0"/>
      <w:marBottom w:val="0"/>
      <w:divBdr>
        <w:top w:val="none" w:sz="0" w:space="0" w:color="auto"/>
        <w:left w:val="none" w:sz="0" w:space="0" w:color="auto"/>
        <w:bottom w:val="none" w:sz="0" w:space="0" w:color="auto"/>
        <w:right w:val="none" w:sz="0" w:space="0" w:color="auto"/>
      </w:divBdr>
      <w:divsChild>
        <w:div w:id="2036466765">
          <w:marLeft w:val="274"/>
          <w:marRight w:val="0"/>
          <w:marTop w:val="0"/>
          <w:marBottom w:val="0"/>
          <w:divBdr>
            <w:top w:val="none" w:sz="0" w:space="0" w:color="auto"/>
            <w:left w:val="none" w:sz="0" w:space="0" w:color="auto"/>
            <w:bottom w:val="none" w:sz="0" w:space="0" w:color="auto"/>
            <w:right w:val="none" w:sz="0" w:space="0" w:color="auto"/>
          </w:divBdr>
        </w:div>
        <w:div w:id="2021660163">
          <w:marLeft w:val="274"/>
          <w:marRight w:val="0"/>
          <w:marTop w:val="0"/>
          <w:marBottom w:val="0"/>
          <w:divBdr>
            <w:top w:val="none" w:sz="0" w:space="0" w:color="auto"/>
            <w:left w:val="none" w:sz="0" w:space="0" w:color="auto"/>
            <w:bottom w:val="none" w:sz="0" w:space="0" w:color="auto"/>
            <w:right w:val="none" w:sz="0" w:space="0" w:color="auto"/>
          </w:divBdr>
        </w:div>
        <w:div w:id="2077362361">
          <w:marLeft w:val="274"/>
          <w:marRight w:val="0"/>
          <w:marTop w:val="0"/>
          <w:marBottom w:val="0"/>
          <w:divBdr>
            <w:top w:val="none" w:sz="0" w:space="0" w:color="auto"/>
            <w:left w:val="none" w:sz="0" w:space="0" w:color="auto"/>
            <w:bottom w:val="none" w:sz="0" w:space="0" w:color="auto"/>
            <w:right w:val="none" w:sz="0" w:space="0" w:color="auto"/>
          </w:divBdr>
        </w:div>
        <w:div w:id="1384669064">
          <w:marLeft w:val="274"/>
          <w:marRight w:val="0"/>
          <w:marTop w:val="0"/>
          <w:marBottom w:val="0"/>
          <w:divBdr>
            <w:top w:val="none" w:sz="0" w:space="0" w:color="auto"/>
            <w:left w:val="none" w:sz="0" w:space="0" w:color="auto"/>
            <w:bottom w:val="none" w:sz="0" w:space="0" w:color="auto"/>
            <w:right w:val="none" w:sz="0" w:space="0" w:color="auto"/>
          </w:divBdr>
        </w:div>
        <w:div w:id="1279676065">
          <w:marLeft w:val="274"/>
          <w:marRight w:val="0"/>
          <w:marTop w:val="0"/>
          <w:marBottom w:val="0"/>
          <w:divBdr>
            <w:top w:val="none" w:sz="0" w:space="0" w:color="auto"/>
            <w:left w:val="none" w:sz="0" w:space="0" w:color="auto"/>
            <w:bottom w:val="none" w:sz="0" w:space="0" w:color="auto"/>
            <w:right w:val="none" w:sz="0" w:space="0" w:color="auto"/>
          </w:divBdr>
        </w:div>
        <w:div w:id="1781531427">
          <w:marLeft w:val="274"/>
          <w:marRight w:val="0"/>
          <w:marTop w:val="0"/>
          <w:marBottom w:val="0"/>
          <w:divBdr>
            <w:top w:val="none" w:sz="0" w:space="0" w:color="auto"/>
            <w:left w:val="none" w:sz="0" w:space="0" w:color="auto"/>
            <w:bottom w:val="none" w:sz="0" w:space="0" w:color="auto"/>
            <w:right w:val="none" w:sz="0" w:space="0" w:color="auto"/>
          </w:divBdr>
        </w:div>
        <w:div w:id="1426001227">
          <w:marLeft w:val="274"/>
          <w:marRight w:val="0"/>
          <w:marTop w:val="0"/>
          <w:marBottom w:val="0"/>
          <w:divBdr>
            <w:top w:val="none" w:sz="0" w:space="0" w:color="auto"/>
            <w:left w:val="none" w:sz="0" w:space="0" w:color="auto"/>
            <w:bottom w:val="none" w:sz="0" w:space="0" w:color="auto"/>
            <w:right w:val="none" w:sz="0" w:space="0" w:color="auto"/>
          </w:divBdr>
        </w:div>
      </w:divsChild>
    </w:div>
    <w:div w:id="130487822">
      <w:bodyDiv w:val="1"/>
      <w:marLeft w:val="0"/>
      <w:marRight w:val="0"/>
      <w:marTop w:val="0"/>
      <w:marBottom w:val="0"/>
      <w:divBdr>
        <w:top w:val="none" w:sz="0" w:space="0" w:color="auto"/>
        <w:left w:val="none" w:sz="0" w:space="0" w:color="auto"/>
        <w:bottom w:val="none" w:sz="0" w:space="0" w:color="auto"/>
        <w:right w:val="none" w:sz="0" w:space="0" w:color="auto"/>
      </w:divBdr>
      <w:divsChild>
        <w:div w:id="1005596787">
          <w:marLeft w:val="547"/>
          <w:marRight w:val="0"/>
          <w:marTop w:val="0"/>
          <w:marBottom w:val="0"/>
          <w:divBdr>
            <w:top w:val="none" w:sz="0" w:space="0" w:color="auto"/>
            <w:left w:val="none" w:sz="0" w:space="0" w:color="auto"/>
            <w:bottom w:val="none" w:sz="0" w:space="0" w:color="auto"/>
            <w:right w:val="none" w:sz="0" w:space="0" w:color="auto"/>
          </w:divBdr>
        </w:div>
        <w:div w:id="1808889559">
          <w:marLeft w:val="547"/>
          <w:marRight w:val="0"/>
          <w:marTop w:val="0"/>
          <w:marBottom w:val="0"/>
          <w:divBdr>
            <w:top w:val="none" w:sz="0" w:space="0" w:color="auto"/>
            <w:left w:val="none" w:sz="0" w:space="0" w:color="auto"/>
            <w:bottom w:val="none" w:sz="0" w:space="0" w:color="auto"/>
            <w:right w:val="none" w:sz="0" w:space="0" w:color="auto"/>
          </w:divBdr>
        </w:div>
        <w:div w:id="1066413681">
          <w:marLeft w:val="547"/>
          <w:marRight w:val="0"/>
          <w:marTop w:val="0"/>
          <w:marBottom w:val="0"/>
          <w:divBdr>
            <w:top w:val="none" w:sz="0" w:space="0" w:color="auto"/>
            <w:left w:val="none" w:sz="0" w:space="0" w:color="auto"/>
            <w:bottom w:val="none" w:sz="0" w:space="0" w:color="auto"/>
            <w:right w:val="none" w:sz="0" w:space="0" w:color="auto"/>
          </w:divBdr>
        </w:div>
        <w:div w:id="1102064593">
          <w:marLeft w:val="547"/>
          <w:marRight w:val="0"/>
          <w:marTop w:val="0"/>
          <w:marBottom w:val="0"/>
          <w:divBdr>
            <w:top w:val="none" w:sz="0" w:space="0" w:color="auto"/>
            <w:left w:val="none" w:sz="0" w:space="0" w:color="auto"/>
            <w:bottom w:val="none" w:sz="0" w:space="0" w:color="auto"/>
            <w:right w:val="none" w:sz="0" w:space="0" w:color="auto"/>
          </w:divBdr>
        </w:div>
      </w:divsChild>
    </w:div>
    <w:div w:id="195503889">
      <w:bodyDiv w:val="1"/>
      <w:marLeft w:val="0"/>
      <w:marRight w:val="0"/>
      <w:marTop w:val="0"/>
      <w:marBottom w:val="0"/>
      <w:divBdr>
        <w:top w:val="none" w:sz="0" w:space="0" w:color="auto"/>
        <w:left w:val="none" w:sz="0" w:space="0" w:color="auto"/>
        <w:bottom w:val="none" w:sz="0" w:space="0" w:color="auto"/>
        <w:right w:val="none" w:sz="0" w:space="0" w:color="auto"/>
      </w:divBdr>
    </w:div>
    <w:div w:id="213859270">
      <w:bodyDiv w:val="1"/>
      <w:marLeft w:val="0"/>
      <w:marRight w:val="0"/>
      <w:marTop w:val="0"/>
      <w:marBottom w:val="0"/>
      <w:divBdr>
        <w:top w:val="none" w:sz="0" w:space="0" w:color="auto"/>
        <w:left w:val="none" w:sz="0" w:space="0" w:color="auto"/>
        <w:bottom w:val="none" w:sz="0" w:space="0" w:color="auto"/>
        <w:right w:val="none" w:sz="0" w:space="0" w:color="auto"/>
      </w:divBdr>
      <w:divsChild>
        <w:div w:id="344214839">
          <w:marLeft w:val="1080"/>
          <w:marRight w:val="0"/>
          <w:marTop w:val="100"/>
          <w:marBottom w:val="0"/>
          <w:divBdr>
            <w:top w:val="none" w:sz="0" w:space="0" w:color="auto"/>
            <w:left w:val="none" w:sz="0" w:space="0" w:color="auto"/>
            <w:bottom w:val="none" w:sz="0" w:space="0" w:color="auto"/>
            <w:right w:val="none" w:sz="0" w:space="0" w:color="auto"/>
          </w:divBdr>
        </w:div>
        <w:div w:id="372464208">
          <w:marLeft w:val="1080"/>
          <w:marRight w:val="0"/>
          <w:marTop w:val="100"/>
          <w:marBottom w:val="0"/>
          <w:divBdr>
            <w:top w:val="none" w:sz="0" w:space="0" w:color="auto"/>
            <w:left w:val="none" w:sz="0" w:space="0" w:color="auto"/>
            <w:bottom w:val="none" w:sz="0" w:space="0" w:color="auto"/>
            <w:right w:val="none" w:sz="0" w:space="0" w:color="auto"/>
          </w:divBdr>
        </w:div>
        <w:div w:id="889996633">
          <w:marLeft w:val="1080"/>
          <w:marRight w:val="0"/>
          <w:marTop w:val="100"/>
          <w:marBottom w:val="0"/>
          <w:divBdr>
            <w:top w:val="none" w:sz="0" w:space="0" w:color="auto"/>
            <w:left w:val="none" w:sz="0" w:space="0" w:color="auto"/>
            <w:bottom w:val="none" w:sz="0" w:space="0" w:color="auto"/>
            <w:right w:val="none" w:sz="0" w:space="0" w:color="auto"/>
          </w:divBdr>
        </w:div>
      </w:divsChild>
    </w:div>
    <w:div w:id="275211945">
      <w:bodyDiv w:val="1"/>
      <w:marLeft w:val="0"/>
      <w:marRight w:val="0"/>
      <w:marTop w:val="0"/>
      <w:marBottom w:val="0"/>
      <w:divBdr>
        <w:top w:val="none" w:sz="0" w:space="0" w:color="auto"/>
        <w:left w:val="none" w:sz="0" w:space="0" w:color="auto"/>
        <w:bottom w:val="none" w:sz="0" w:space="0" w:color="auto"/>
        <w:right w:val="none" w:sz="0" w:space="0" w:color="auto"/>
      </w:divBdr>
    </w:div>
    <w:div w:id="354966112">
      <w:bodyDiv w:val="1"/>
      <w:marLeft w:val="0"/>
      <w:marRight w:val="0"/>
      <w:marTop w:val="0"/>
      <w:marBottom w:val="0"/>
      <w:divBdr>
        <w:top w:val="none" w:sz="0" w:space="0" w:color="auto"/>
        <w:left w:val="none" w:sz="0" w:space="0" w:color="auto"/>
        <w:bottom w:val="none" w:sz="0" w:space="0" w:color="auto"/>
        <w:right w:val="none" w:sz="0" w:space="0" w:color="auto"/>
      </w:divBdr>
    </w:div>
    <w:div w:id="428818732">
      <w:bodyDiv w:val="1"/>
      <w:marLeft w:val="0"/>
      <w:marRight w:val="0"/>
      <w:marTop w:val="0"/>
      <w:marBottom w:val="0"/>
      <w:divBdr>
        <w:top w:val="none" w:sz="0" w:space="0" w:color="auto"/>
        <w:left w:val="none" w:sz="0" w:space="0" w:color="auto"/>
        <w:bottom w:val="none" w:sz="0" w:space="0" w:color="auto"/>
        <w:right w:val="none" w:sz="0" w:space="0" w:color="auto"/>
      </w:divBdr>
    </w:div>
    <w:div w:id="541554584">
      <w:bodyDiv w:val="1"/>
      <w:marLeft w:val="0"/>
      <w:marRight w:val="0"/>
      <w:marTop w:val="0"/>
      <w:marBottom w:val="0"/>
      <w:divBdr>
        <w:top w:val="none" w:sz="0" w:space="0" w:color="auto"/>
        <w:left w:val="none" w:sz="0" w:space="0" w:color="auto"/>
        <w:bottom w:val="none" w:sz="0" w:space="0" w:color="auto"/>
        <w:right w:val="none" w:sz="0" w:space="0" w:color="auto"/>
      </w:divBdr>
    </w:div>
    <w:div w:id="1029066069">
      <w:bodyDiv w:val="1"/>
      <w:marLeft w:val="0"/>
      <w:marRight w:val="0"/>
      <w:marTop w:val="0"/>
      <w:marBottom w:val="0"/>
      <w:divBdr>
        <w:top w:val="none" w:sz="0" w:space="0" w:color="auto"/>
        <w:left w:val="none" w:sz="0" w:space="0" w:color="auto"/>
        <w:bottom w:val="none" w:sz="0" w:space="0" w:color="auto"/>
        <w:right w:val="none" w:sz="0" w:space="0" w:color="auto"/>
      </w:divBdr>
    </w:div>
    <w:div w:id="1384064940">
      <w:bodyDiv w:val="1"/>
      <w:marLeft w:val="0"/>
      <w:marRight w:val="0"/>
      <w:marTop w:val="0"/>
      <w:marBottom w:val="0"/>
      <w:divBdr>
        <w:top w:val="none" w:sz="0" w:space="0" w:color="auto"/>
        <w:left w:val="none" w:sz="0" w:space="0" w:color="auto"/>
        <w:bottom w:val="none" w:sz="0" w:space="0" w:color="auto"/>
        <w:right w:val="none" w:sz="0" w:space="0" w:color="auto"/>
      </w:divBdr>
    </w:div>
    <w:div w:id="1598100420">
      <w:bodyDiv w:val="1"/>
      <w:marLeft w:val="0"/>
      <w:marRight w:val="0"/>
      <w:marTop w:val="0"/>
      <w:marBottom w:val="0"/>
      <w:divBdr>
        <w:top w:val="none" w:sz="0" w:space="0" w:color="auto"/>
        <w:left w:val="none" w:sz="0" w:space="0" w:color="auto"/>
        <w:bottom w:val="none" w:sz="0" w:space="0" w:color="auto"/>
        <w:right w:val="none" w:sz="0" w:space="0" w:color="auto"/>
      </w:divBdr>
    </w:div>
    <w:div w:id="1620532171">
      <w:bodyDiv w:val="1"/>
      <w:marLeft w:val="0"/>
      <w:marRight w:val="0"/>
      <w:marTop w:val="0"/>
      <w:marBottom w:val="0"/>
      <w:divBdr>
        <w:top w:val="none" w:sz="0" w:space="0" w:color="auto"/>
        <w:left w:val="none" w:sz="0" w:space="0" w:color="auto"/>
        <w:bottom w:val="none" w:sz="0" w:space="0" w:color="auto"/>
        <w:right w:val="none" w:sz="0" w:space="0" w:color="auto"/>
      </w:divBdr>
    </w:div>
    <w:div w:id="1904753752">
      <w:bodyDiv w:val="1"/>
      <w:marLeft w:val="0"/>
      <w:marRight w:val="0"/>
      <w:marTop w:val="0"/>
      <w:marBottom w:val="0"/>
      <w:divBdr>
        <w:top w:val="none" w:sz="0" w:space="0" w:color="auto"/>
        <w:left w:val="none" w:sz="0" w:space="0" w:color="auto"/>
        <w:bottom w:val="none" w:sz="0" w:space="0" w:color="auto"/>
        <w:right w:val="none" w:sz="0" w:space="0" w:color="auto"/>
      </w:divBdr>
    </w:div>
    <w:div w:id="1928146801">
      <w:bodyDiv w:val="1"/>
      <w:marLeft w:val="0"/>
      <w:marRight w:val="0"/>
      <w:marTop w:val="0"/>
      <w:marBottom w:val="0"/>
      <w:divBdr>
        <w:top w:val="none" w:sz="0" w:space="0" w:color="auto"/>
        <w:left w:val="none" w:sz="0" w:space="0" w:color="auto"/>
        <w:bottom w:val="none" w:sz="0" w:space="0" w:color="auto"/>
        <w:right w:val="none" w:sz="0" w:space="0" w:color="auto"/>
      </w:divBdr>
    </w:div>
    <w:div w:id="20484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bankforum.org.uk/wp-content/uploads/2025/03/VCSE_Assembly_13_3_25_Sector_Connect_Hull_.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orthbankforum.org.uk/wp-content/uploads/2025/03/VCSE_Assembly_13_3_25_Community_Engagement_at_Hull_Truck_Theatr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thbankforum.org.uk/wp-content/uploads/2025/03/VCSE_Assembly_13_3_25_Carers_Information_Support_Service_.pdf"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edcalf@activehumber.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fd130e-5741-4761-9e73-df920bf8dfa6" xsi:nil="true"/>
    <lcf76f155ced4ddcb4097134ff3c332f xmlns="03c93acb-5f50-4b5f-a4ca-e491a401ca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0" ma:contentTypeDescription="Create a new document." ma:contentTypeScope="" ma:versionID="bb27d0e2355dffd87a9d2b8c7230212b">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3cf901c9bd028994cbdc04922a2b65d8"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DA33B-F522-4B7C-A887-9015C36EF045}">
  <ds:schemaRefs>
    <ds:schemaRef ds:uri="http://schemas.microsoft.com/sharepoint/v3/contenttype/forms"/>
  </ds:schemaRefs>
</ds:datastoreItem>
</file>

<file path=customXml/itemProps2.xml><?xml version="1.0" encoding="utf-8"?>
<ds:datastoreItem xmlns:ds="http://schemas.openxmlformats.org/officeDocument/2006/customXml" ds:itemID="{BA839626-68A8-4017-8C02-12B3B50D7A70}">
  <ds:schemaRefs>
    <ds:schemaRef ds:uri="http://schemas.microsoft.com/office/2006/metadata/properties"/>
    <ds:schemaRef ds:uri="http://schemas.microsoft.com/office/infopath/2007/PartnerControls"/>
    <ds:schemaRef ds:uri="60fd130e-5741-4761-9e73-df920bf8dfa6"/>
    <ds:schemaRef ds:uri="03c93acb-5f50-4b5f-a4ca-e491a401caf4"/>
  </ds:schemaRefs>
</ds:datastoreItem>
</file>

<file path=customXml/itemProps3.xml><?xml version="1.0" encoding="utf-8"?>
<ds:datastoreItem xmlns:ds="http://schemas.openxmlformats.org/officeDocument/2006/customXml" ds:itemID="{73602703-D7E5-48C1-BC3A-21B961285668}">
  <ds:schemaRefs>
    <ds:schemaRef ds:uri="http://schemas.openxmlformats.org/officeDocument/2006/bibliography"/>
  </ds:schemaRefs>
</ds:datastoreItem>
</file>

<file path=customXml/itemProps4.xml><?xml version="1.0" encoding="utf-8"?>
<ds:datastoreItem xmlns:ds="http://schemas.openxmlformats.org/officeDocument/2006/customXml" ds:itemID="{D3D39423-2CF8-4979-BCA0-8156CEA3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Buckley</dc:creator>
  <cp:keywords/>
  <dc:description/>
  <cp:lastModifiedBy>Linda Conway</cp:lastModifiedBy>
  <cp:revision>55</cp:revision>
  <dcterms:created xsi:type="dcterms:W3CDTF">2025-03-18T16:04:00Z</dcterms:created>
  <dcterms:modified xsi:type="dcterms:W3CDTF">2025-03-20T09:44:00Z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y fmtid="{D5CDD505-2E9C-101B-9397-08002B2CF9AE}" pid="3" name="MediaServiceImageTags">
    <vt:lpwstr/>
  </property>
</Properties>
</file>