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DF26" w14:textId="77777777" w:rsidR="00845FB9" w:rsidRPr="00845FB9" w:rsidRDefault="00845FB9" w:rsidP="00845FB9">
      <w:pPr>
        <w:jc w:val="center"/>
        <w:rPr>
          <w:rFonts w:ascii="Arial" w:hAnsi="Arial" w:cs="Arial"/>
          <w:b/>
          <w:sz w:val="24"/>
          <w:szCs w:val="24"/>
        </w:rPr>
      </w:pPr>
      <w:r w:rsidRPr="00845FB9">
        <w:rPr>
          <w:rFonts w:ascii="Arial" w:hAnsi="Arial" w:cs="Arial"/>
          <w:b/>
          <w:sz w:val="24"/>
          <w:szCs w:val="24"/>
        </w:rPr>
        <w:t>VCSE Assembly</w:t>
      </w:r>
    </w:p>
    <w:p w14:paraId="5C6C9144" w14:textId="254942C9" w:rsidR="00845FB9" w:rsidRDefault="00845FB9" w:rsidP="1C596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5121515D" w:rsidRPr="1C596934">
        <w:rPr>
          <w:rFonts w:ascii="Arial" w:hAnsi="Arial" w:cs="Arial"/>
          <w:b/>
          <w:bCs/>
          <w:sz w:val="24"/>
          <w:szCs w:val="24"/>
        </w:rPr>
        <w:t>17th October</w:t>
      </w:r>
      <w:r w:rsidRPr="1C596934">
        <w:rPr>
          <w:rFonts w:ascii="Arial" w:hAnsi="Arial" w:cs="Arial"/>
          <w:b/>
          <w:bCs/>
          <w:sz w:val="24"/>
          <w:szCs w:val="24"/>
        </w:rPr>
        <w:t xml:space="preserve"> 2024 1</w:t>
      </w:r>
      <w:r w:rsidR="253423D1" w:rsidRPr="1C596934">
        <w:rPr>
          <w:rFonts w:ascii="Arial" w:hAnsi="Arial" w:cs="Arial"/>
          <w:b/>
          <w:bCs/>
          <w:sz w:val="24"/>
          <w:szCs w:val="24"/>
        </w:rPr>
        <w:t>330pm-1600pm</w:t>
      </w:r>
      <w:r w:rsidRPr="1C596934">
        <w:rPr>
          <w:rFonts w:ascii="Arial" w:hAnsi="Arial" w:cs="Arial"/>
          <w:b/>
          <w:bCs/>
          <w:sz w:val="24"/>
          <w:szCs w:val="24"/>
        </w:rPr>
        <w:t>.</w:t>
      </w:r>
    </w:p>
    <w:p w14:paraId="229B6E4F" w14:textId="7EFC580B" w:rsidR="00845FB9" w:rsidRPr="00845FB9" w:rsidRDefault="00845FB9" w:rsidP="00845FB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Forum@PQ</w:t>
      </w:r>
      <w:proofErr w:type="spellEnd"/>
      <w:r>
        <w:rPr>
          <w:rFonts w:ascii="Arial" w:hAnsi="Arial" w:cs="Arial"/>
          <w:b/>
          <w:sz w:val="24"/>
          <w:szCs w:val="24"/>
        </w:rPr>
        <w:t>, Princes Quay, Hull, HU1 2PQ</w:t>
      </w:r>
    </w:p>
    <w:p w14:paraId="28985492" w14:textId="77777777" w:rsidR="00566A8D" w:rsidRDefault="00566A8D"/>
    <w:p w14:paraId="7B953C1C" w14:textId="44C67B87" w:rsidR="00845FB9" w:rsidRPr="00845FB9" w:rsidRDefault="00845FB9">
      <w:pPr>
        <w:rPr>
          <w:rFonts w:ascii="Arial" w:hAnsi="Arial" w:cs="Arial"/>
          <w:b/>
          <w:bCs/>
          <w:sz w:val="24"/>
          <w:szCs w:val="24"/>
        </w:rPr>
      </w:pPr>
      <w:r w:rsidRPr="00845FB9">
        <w:rPr>
          <w:rFonts w:ascii="Arial" w:hAnsi="Arial" w:cs="Arial"/>
          <w:b/>
          <w:bCs/>
          <w:sz w:val="24"/>
          <w:szCs w:val="24"/>
        </w:rPr>
        <w:t>Attendees</w:t>
      </w:r>
    </w:p>
    <w:p w14:paraId="68BC64AB" w14:textId="75C51B48" w:rsidR="005A31D5" w:rsidRDefault="005A31D5" w:rsidP="0170BAEA">
      <w:pPr>
        <w:rPr>
          <w:rFonts w:ascii="Arial" w:hAnsi="Arial" w:cs="Arial"/>
          <w:sz w:val="24"/>
          <w:szCs w:val="24"/>
        </w:rPr>
      </w:pPr>
      <w:r w:rsidRPr="0170BAEA">
        <w:rPr>
          <w:rFonts w:ascii="Arial" w:hAnsi="Arial" w:cs="Arial"/>
          <w:sz w:val="24"/>
          <w:szCs w:val="24"/>
        </w:rPr>
        <w:t>Jason Stamp (Forum</w:t>
      </w:r>
      <w:r w:rsidR="00823D9A" w:rsidRPr="0170BAEA">
        <w:rPr>
          <w:rFonts w:ascii="Arial" w:hAnsi="Arial" w:cs="Arial"/>
          <w:sz w:val="24"/>
          <w:szCs w:val="24"/>
        </w:rPr>
        <w:t xml:space="preserve"> CIO</w:t>
      </w:r>
      <w:r w:rsidRPr="0170BAEA">
        <w:rPr>
          <w:rFonts w:ascii="Arial" w:hAnsi="Arial" w:cs="Arial"/>
          <w:sz w:val="24"/>
          <w:szCs w:val="24"/>
        </w:rPr>
        <w:t xml:space="preserve">), </w:t>
      </w:r>
      <w:r w:rsidR="5D3DE998" w:rsidRPr="0170BAEA">
        <w:rPr>
          <w:rFonts w:ascii="Arial" w:hAnsi="Arial" w:cs="Arial"/>
          <w:sz w:val="24"/>
          <w:szCs w:val="24"/>
        </w:rPr>
        <w:t>Linda Conway (Forum CIO)</w:t>
      </w:r>
      <w:r w:rsidRPr="0170BAEA">
        <w:rPr>
          <w:rFonts w:ascii="Arial" w:hAnsi="Arial" w:cs="Arial"/>
          <w:sz w:val="24"/>
          <w:szCs w:val="24"/>
        </w:rPr>
        <w:t>, Amy Hallett (Forum</w:t>
      </w:r>
      <w:r w:rsidR="00823D9A" w:rsidRPr="0170BAEA">
        <w:rPr>
          <w:rFonts w:ascii="Arial" w:hAnsi="Arial" w:cs="Arial"/>
          <w:sz w:val="24"/>
          <w:szCs w:val="24"/>
        </w:rPr>
        <w:t xml:space="preserve"> CIO</w:t>
      </w:r>
      <w:r w:rsidRPr="0170BAEA">
        <w:rPr>
          <w:rFonts w:ascii="Arial" w:hAnsi="Arial" w:cs="Arial"/>
          <w:sz w:val="24"/>
          <w:szCs w:val="24"/>
        </w:rPr>
        <w:t xml:space="preserve">), , Louisa </w:t>
      </w:r>
      <w:r w:rsidR="00E206B7" w:rsidRPr="0170BAEA">
        <w:rPr>
          <w:rFonts w:ascii="Arial" w:hAnsi="Arial" w:cs="Arial"/>
          <w:sz w:val="24"/>
          <w:szCs w:val="24"/>
        </w:rPr>
        <w:t>Ingleson (Forum</w:t>
      </w:r>
      <w:r w:rsidR="00823D9A" w:rsidRPr="0170BAEA">
        <w:rPr>
          <w:rFonts w:ascii="Arial" w:hAnsi="Arial" w:cs="Arial"/>
          <w:sz w:val="24"/>
          <w:szCs w:val="24"/>
        </w:rPr>
        <w:t xml:space="preserve"> CIO</w:t>
      </w:r>
      <w:r w:rsidR="00E206B7" w:rsidRPr="0170BAEA">
        <w:rPr>
          <w:rFonts w:ascii="Arial" w:hAnsi="Arial" w:cs="Arial"/>
          <w:sz w:val="24"/>
          <w:szCs w:val="24"/>
        </w:rPr>
        <w:t xml:space="preserve">), </w:t>
      </w:r>
      <w:r w:rsidR="000B3A07" w:rsidRPr="0170BAEA">
        <w:rPr>
          <w:rFonts w:ascii="Arial" w:hAnsi="Arial" w:cs="Arial"/>
          <w:sz w:val="24"/>
          <w:szCs w:val="24"/>
        </w:rPr>
        <w:t>Chloe Buckley (Forum</w:t>
      </w:r>
      <w:r w:rsidR="00823D9A" w:rsidRPr="0170BAEA">
        <w:rPr>
          <w:rFonts w:ascii="Arial" w:hAnsi="Arial" w:cs="Arial"/>
          <w:sz w:val="24"/>
          <w:szCs w:val="24"/>
        </w:rPr>
        <w:t xml:space="preserve"> CIO</w:t>
      </w:r>
      <w:r w:rsidR="000B3A07" w:rsidRPr="0170BAEA">
        <w:rPr>
          <w:rFonts w:ascii="Arial" w:hAnsi="Arial" w:cs="Arial"/>
          <w:sz w:val="24"/>
          <w:szCs w:val="24"/>
        </w:rPr>
        <w:t xml:space="preserve">), </w:t>
      </w:r>
      <w:r w:rsidR="4FFBD437" w:rsidRPr="0170BAEA">
        <w:rPr>
          <w:rFonts w:ascii="Arial" w:hAnsi="Arial" w:cs="Arial"/>
          <w:sz w:val="24"/>
          <w:szCs w:val="24"/>
        </w:rPr>
        <w:t xml:space="preserve">Helen Grimwood (Hull CVS) </w:t>
      </w:r>
      <w:r w:rsidR="000B3A07" w:rsidRPr="0170BAEA">
        <w:rPr>
          <w:rFonts w:ascii="Arial" w:hAnsi="Arial" w:cs="Arial"/>
          <w:sz w:val="24"/>
          <w:szCs w:val="24"/>
        </w:rPr>
        <w:t xml:space="preserve">, Hannah </w:t>
      </w:r>
      <w:proofErr w:type="spellStart"/>
      <w:r w:rsidR="000B3A07" w:rsidRPr="0170BAEA">
        <w:rPr>
          <w:rFonts w:ascii="Arial" w:hAnsi="Arial" w:cs="Arial"/>
          <w:sz w:val="24"/>
          <w:szCs w:val="24"/>
        </w:rPr>
        <w:t>Meadway</w:t>
      </w:r>
      <w:proofErr w:type="spellEnd"/>
      <w:r w:rsidR="000B3A07" w:rsidRPr="0170BAEA">
        <w:rPr>
          <w:rFonts w:ascii="Arial" w:hAnsi="Arial" w:cs="Arial"/>
          <w:sz w:val="24"/>
          <w:szCs w:val="24"/>
        </w:rPr>
        <w:t xml:space="preserve"> (Hull CVS),</w:t>
      </w:r>
      <w:r w:rsidR="005452F7" w:rsidRPr="0170BAEA">
        <w:rPr>
          <w:rFonts w:ascii="Arial" w:hAnsi="Arial" w:cs="Arial"/>
          <w:sz w:val="24"/>
          <w:szCs w:val="24"/>
        </w:rPr>
        <w:t xml:space="preserve"> </w:t>
      </w:r>
      <w:r w:rsidR="0A69C709" w:rsidRPr="0170BAEA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="0A69C709" w:rsidRPr="0170BAEA">
        <w:rPr>
          <w:rFonts w:ascii="Arial" w:hAnsi="Arial" w:cs="Arial"/>
          <w:sz w:val="24"/>
          <w:szCs w:val="24"/>
        </w:rPr>
        <w:t>Baggley</w:t>
      </w:r>
      <w:proofErr w:type="spellEnd"/>
      <w:r w:rsidR="0A69C709" w:rsidRPr="0170BAEA">
        <w:rPr>
          <w:rFonts w:ascii="Arial" w:hAnsi="Arial" w:cs="Arial"/>
          <w:sz w:val="24"/>
          <w:szCs w:val="24"/>
        </w:rPr>
        <w:t xml:space="preserve"> </w:t>
      </w:r>
      <w:r w:rsidR="002633F2" w:rsidRPr="0170BAEA">
        <w:rPr>
          <w:rFonts w:ascii="Arial" w:hAnsi="Arial" w:cs="Arial"/>
          <w:sz w:val="24"/>
          <w:szCs w:val="24"/>
        </w:rPr>
        <w:t>(</w:t>
      </w:r>
      <w:r w:rsidR="00EC14DB" w:rsidRPr="0170BAEA">
        <w:rPr>
          <w:rFonts w:ascii="Arial" w:hAnsi="Arial" w:cs="Arial"/>
          <w:sz w:val="24"/>
          <w:szCs w:val="24"/>
        </w:rPr>
        <w:t xml:space="preserve">Choices and Rights), </w:t>
      </w:r>
      <w:r w:rsidR="0D1E35C5" w:rsidRPr="0170BAEA">
        <w:rPr>
          <w:rFonts w:ascii="Arial" w:hAnsi="Arial" w:cs="Arial"/>
          <w:sz w:val="24"/>
          <w:szCs w:val="24"/>
        </w:rPr>
        <w:t xml:space="preserve">Duncan Edge (Choices and Rights) , </w:t>
      </w:r>
      <w:r w:rsidR="00EC14DB" w:rsidRPr="0170BAEA">
        <w:rPr>
          <w:rFonts w:ascii="Arial" w:hAnsi="Arial" w:cs="Arial"/>
          <w:sz w:val="24"/>
          <w:szCs w:val="24"/>
        </w:rPr>
        <w:t>Steve Calvern (Sutton Methodist Warm Welcome), Phil L</w:t>
      </w:r>
      <w:r w:rsidR="2E357031" w:rsidRPr="0170BAEA">
        <w:rPr>
          <w:rFonts w:ascii="Arial" w:hAnsi="Arial" w:cs="Arial"/>
          <w:sz w:val="24"/>
          <w:szCs w:val="24"/>
        </w:rPr>
        <w:t>a</w:t>
      </w:r>
      <w:r w:rsidR="00EC14DB" w:rsidRPr="0170BAEA">
        <w:rPr>
          <w:rFonts w:ascii="Arial" w:hAnsi="Arial" w:cs="Arial"/>
          <w:sz w:val="24"/>
          <w:szCs w:val="24"/>
        </w:rPr>
        <w:t xml:space="preserve">ngdale (Sutton Methodist Warm Welcome), Karen Tozer (Groundworks), </w:t>
      </w:r>
      <w:r w:rsidR="00766BB3" w:rsidRPr="0170BAEA">
        <w:rPr>
          <w:rFonts w:ascii="Arial" w:hAnsi="Arial" w:cs="Arial"/>
          <w:sz w:val="24"/>
          <w:szCs w:val="24"/>
        </w:rPr>
        <w:t xml:space="preserve">Kate Winstanley (Hull City Council), </w:t>
      </w:r>
      <w:r w:rsidR="001F0A66" w:rsidRPr="0170BAEA">
        <w:rPr>
          <w:rFonts w:ascii="Arial" w:hAnsi="Arial" w:cs="Arial"/>
          <w:sz w:val="24"/>
          <w:szCs w:val="24"/>
        </w:rPr>
        <w:t xml:space="preserve"> Naomi Clark (Child Dynamix), Amie Wheal (Child Dynamix), </w:t>
      </w:r>
      <w:r w:rsidR="002269F8" w:rsidRPr="0170BAEA">
        <w:rPr>
          <w:rFonts w:ascii="Arial" w:hAnsi="Arial" w:cs="Arial"/>
          <w:sz w:val="24"/>
          <w:szCs w:val="24"/>
        </w:rPr>
        <w:t xml:space="preserve">Julian Rice (Freedom Community Trust), Tracy </w:t>
      </w:r>
      <w:proofErr w:type="spellStart"/>
      <w:r w:rsidR="002269F8" w:rsidRPr="0170BAEA">
        <w:rPr>
          <w:rFonts w:ascii="Arial" w:hAnsi="Arial" w:cs="Arial"/>
          <w:sz w:val="24"/>
          <w:szCs w:val="24"/>
        </w:rPr>
        <w:t>Wharvell</w:t>
      </w:r>
      <w:proofErr w:type="spellEnd"/>
      <w:r w:rsidR="002269F8" w:rsidRPr="0170BAEA">
        <w:rPr>
          <w:rFonts w:ascii="Arial" w:hAnsi="Arial" w:cs="Arial"/>
          <w:sz w:val="24"/>
          <w:szCs w:val="24"/>
        </w:rPr>
        <w:t xml:space="preserve"> (Citizens Advice), </w:t>
      </w:r>
      <w:proofErr w:type="spellStart"/>
      <w:r w:rsidR="72DEB24B" w:rsidRPr="0170BAEA">
        <w:rPr>
          <w:rFonts w:ascii="Arial" w:hAnsi="Arial" w:cs="Arial"/>
          <w:sz w:val="24"/>
          <w:szCs w:val="24"/>
        </w:rPr>
        <w:t>Ulvije</w:t>
      </w:r>
      <w:proofErr w:type="spellEnd"/>
      <w:r w:rsidR="72DEB24B" w:rsidRPr="0170BA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72DEB24B" w:rsidRPr="0170BAEA">
        <w:rPr>
          <w:rFonts w:ascii="Arial" w:hAnsi="Arial" w:cs="Arial"/>
          <w:sz w:val="24"/>
          <w:szCs w:val="24"/>
        </w:rPr>
        <w:t>Hoxhon</w:t>
      </w:r>
      <w:proofErr w:type="spellEnd"/>
      <w:r w:rsidR="72DEB24B" w:rsidRPr="0170BAEA">
        <w:rPr>
          <w:rFonts w:ascii="Arial" w:hAnsi="Arial" w:cs="Arial"/>
          <w:sz w:val="24"/>
          <w:szCs w:val="24"/>
        </w:rPr>
        <w:t xml:space="preserve"> (Welcome House), Beth</w:t>
      </w:r>
      <w:r w:rsidR="56473CD0" w:rsidRPr="0170BAEA">
        <w:rPr>
          <w:rFonts w:ascii="Arial" w:hAnsi="Arial" w:cs="Arial"/>
          <w:sz w:val="24"/>
          <w:szCs w:val="24"/>
        </w:rPr>
        <w:t xml:space="preserve"> Larkey (AST Church), Christopher Stevens (Groundwork) , Matt Wright (RSPCA) </w:t>
      </w:r>
      <w:r w:rsidR="3977427B" w:rsidRPr="0170BAEA">
        <w:rPr>
          <w:rFonts w:ascii="Arial" w:hAnsi="Arial" w:cs="Arial"/>
          <w:sz w:val="24"/>
          <w:szCs w:val="24"/>
        </w:rPr>
        <w:t>, Luana Smith ( Han Lok Senior Association / Hull Chinese Cultural Centre)</w:t>
      </w:r>
      <w:r w:rsidR="57238848" w:rsidRPr="0170BAEA">
        <w:rPr>
          <w:rFonts w:ascii="Arial" w:hAnsi="Arial" w:cs="Arial"/>
          <w:sz w:val="24"/>
          <w:szCs w:val="24"/>
        </w:rPr>
        <w:t xml:space="preserve">, Sylvia Bilsby (HCC) , Sharon Clay (HCC), Sonia Jalal (Hull Sisters) , </w:t>
      </w:r>
      <w:proofErr w:type="spellStart"/>
      <w:r w:rsidR="57238848" w:rsidRPr="0170BAEA">
        <w:rPr>
          <w:rFonts w:ascii="Arial" w:hAnsi="Arial" w:cs="Arial"/>
          <w:sz w:val="24"/>
          <w:szCs w:val="24"/>
        </w:rPr>
        <w:t>Gaidre</w:t>
      </w:r>
      <w:proofErr w:type="spellEnd"/>
      <w:r w:rsidR="57238848" w:rsidRPr="0170BA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57238848" w:rsidRPr="0170BAEA">
        <w:rPr>
          <w:rFonts w:ascii="Arial" w:hAnsi="Arial" w:cs="Arial"/>
          <w:sz w:val="24"/>
          <w:szCs w:val="24"/>
        </w:rPr>
        <w:t>Uluke</w:t>
      </w:r>
      <w:proofErr w:type="spellEnd"/>
      <w:r w:rsidR="57238848" w:rsidRPr="0170BAEA">
        <w:rPr>
          <w:rFonts w:ascii="Arial" w:hAnsi="Arial" w:cs="Arial"/>
          <w:sz w:val="24"/>
          <w:szCs w:val="24"/>
        </w:rPr>
        <w:t xml:space="preserve"> (Hull Sisters) </w:t>
      </w:r>
      <w:r w:rsidR="6F05E5B4" w:rsidRPr="0170BAEA">
        <w:rPr>
          <w:rFonts w:ascii="Arial" w:hAnsi="Arial" w:cs="Arial"/>
          <w:sz w:val="24"/>
          <w:szCs w:val="24"/>
        </w:rPr>
        <w:t xml:space="preserve">, Nikki Anderson (Alzheimer's Society), Francis Ahiakpa </w:t>
      </w:r>
      <w:r w:rsidR="2C2553B7" w:rsidRPr="0170BAEA">
        <w:rPr>
          <w:rFonts w:ascii="Arial" w:hAnsi="Arial" w:cs="Arial"/>
          <w:sz w:val="24"/>
          <w:szCs w:val="24"/>
        </w:rPr>
        <w:t xml:space="preserve">(HANA), Harry Baross ( HEY Business Growth Skills Hub), Peter </w:t>
      </w:r>
      <w:proofErr w:type="spellStart"/>
      <w:r w:rsidR="2C2553B7" w:rsidRPr="0170BAEA">
        <w:rPr>
          <w:rFonts w:ascii="Arial" w:hAnsi="Arial" w:cs="Arial"/>
          <w:sz w:val="24"/>
          <w:szCs w:val="24"/>
        </w:rPr>
        <w:t>Oluotch</w:t>
      </w:r>
      <w:proofErr w:type="spellEnd"/>
      <w:r w:rsidR="2C2553B7" w:rsidRPr="0170BAEA">
        <w:rPr>
          <w:rFonts w:ascii="Arial" w:hAnsi="Arial" w:cs="Arial"/>
          <w:sz w:val="24"/>
          <w:szCs w:val="24"/>
        </w:rPr>
        <w:t xml:space="preserve"> (HCAS),</w:t>
      </w:r>
      <w:r w:rsidR="3CA6E672" w:rsidRPr="0170BAEA">
        <w:rPr>
          <w:rFonts w:ascii="Arial" w:hAnsi="Arial" w:cs="Arial"/>
          <w:sz w:val="24"/>
          <w:szCs w:val="24"/>
        </w:rPr>
        <w:t xml:space="preserve"> Jamal Choudhury </w:t>
      </w:r>
      <w:r w:rsidR="73326F47" w:rsidRPr="0170BAEA">
        <w:rPr>
          <w:rFonts w:ascii="Arial" w:hAnsi="Arial" w:cs="Arial"/>
          <w:sz w:val="24"/>
          <w:szCs w:val="24"/>
        </w:rPr>
        <w:t xml:space="preserve">(The Peel St Project), Jane Ingram (Age UK HEY) , Steve </w:t>
      </w:r>
      <w:r w:rsidR="659B67D6" w:rsidRPr="0170BAEA">
        <w:rPr>
          <w:rFonts w:ascii="Arial" w:hAnsi="Arial" w:cs="Arial"/>
          <w:sz w:val="24"/>
          <w:szCs w:val="24"/>
        </w:rPr>
        <w:t xml:space="preserve">Long (ADS), Tia Moses (ADS) , Sue Green (HCC) , Ben Parry (Humber Theatre Tech) </w:t>
      </w:r>
    </w:p>
    <w:p w14:paraId="155AD254" w14:textId="473E20F2" w:rsidR="63FEEA8A" w:rsidRDefault="63FEEA8A" w:rsidP="0170BAEA">
      <w:pPr>
        <w:rPr>
          <w:rFonts w:ascii="Arial" w:hAnsi="Arial" w:cs="Arial"/>
          <w:b/>
          <w:bCs/>
          <w:sz w:val="24"/>
          <w:szCs w:val="24"/>
        </w:rPr>
      </w:pPr>
      <w:r w:rsidRPr="0170BAEA">
        <w:rPr>
          <w:rFonts w:ascii="Arial" w:hAnsi="Arial" w:cs="Arial"/>
          <w:b/>
          <w:bCs/>
          <w:sz w:val="24"/>
          <w:szCs w:val="24"/>
        </w:rPr>
        <w:t>Apologies</w:t>
      </w:r>
    </w:p>
    <w:p w14:paraId="4F1375AB" w14:textId="03A18384" w:rsidR="54AC3B51" w:rsidRDefault="54AC3B51" w:rsidP="0170BAEA">
      <w:pPr>
        <w:rPr>
          <w:rFonts w:ascii="Arial" w:hAnsi="Arial" w:cs="Arial"/>
          <w:sz w:val="24"/>
          <w:szCs w:val="24"/>
        </w:rPr>
      </w:pPr>
      <w:r w:rsidRPr="0170BAEA">
        <w:rPr>
          <w:rFonts w:ascii="Arial" w:hAnsi="Arial" w:cs="Arial"/>
          <w:sz w:val="24"/>
          <w:szCs w:val="24"/>
        </w:rPr>
        <w:t xml:space="preserve">Pippa </w:t>
      </w:r>
      <w:r w:rsidR="2DE9DFD1" w:rsidRPr="0170BAEA">
        <w:rPr>
          <w:rFonts w:ascii="Arial" w:hAnsi="Arial" w:cs="Arial"/>
          <w:sz w:val="24"/>
          <w:szCs w:val="24"/>
        </w:rPr>
        <w:t xml:space="preserve">Robson (Forum CIO), Kia MacPherson (St Phillips), Charlotte </w:t>
      </w:r>
      <w:proofErr w:type="spellStart"/>
      <w:r w:rsidR="2DE9DFD1" w:rsidRPr="0170BAEA">
        <w:rPr>
          <w:rFonts w:ascii="Arial" w:hAnsi="Arial" w:cs="Arial"/>
          <w:sz w:val="24"/>
          <w:szCs w:val="24"/>
        </w:rPr>
        <w:t>Denston</w:t>
      </w:r>
      <w:proofErr w:type="spellEnd"/>
      <w:r w:rsidR="2DE9DFD1" w:rsidRPr="0170BAEA">
        <w:rPr>
          <w:rFonts w:ascii="Arial" w:hAnsi="Arial" w:cs="Arial"/>
          <w:sz w:val="24"/>
          <w:szCs w:val="24"/>
        </w:rPr>
        <w:t xml:space="preserve"> (Hull Truck Theatre</w:t>
      </w:r>
      <w:r w:rsidR="3D730CD5" w:rsidRPr="0170BAEA">
        <w:rPr>
          <w:rFonts w:ascii="Arial" w:hAnsi="Arial" w:cs="Arial"/>
          <w:sz w:val="24"/>
          <w:szCs w:val="24"/>
        </w:rPr>
        <w:t>),</w:t>
      </w:r>
      <w:r w:rsidR="2DE9DFD1" w:rsidRPr="0170BAEA">
        <w:rPr>
          <w:rFonts w:ascii="Arial" w:hAnsi="Arial" w:cs="Arial"/>
          <w:sz w:val="24"/>
          <w:szCs w:val="24"/>
        </w:rPr>
        <w:t xml:space="preserve"> </w:t>
      </w:r>
      <w:r w:rsidR="2E46B3C5" w:rsidRPr="0170BAEA">
        <w:rPr>
          <w:rFonts w:ascii="Arial" w:hAnsi="Arial" w:cs="Arial"/>
          <w:sz w:val="24"/>
          <w:szCs w:val="24"/>
        </w:rPr>
        <w:t>June Cooke (Butterflies)</w:t>
      </w:r>
      <w:r w:rsidR="7ECE08D3" w:rsidRPr="0170BAEA">
        <w:rPr>
          <w:rFonts w:ascii="Arial" w:hAnsi="Arial" w:cs="Arial"/>
          <w:sz w:val="24"/>
          <w:szCs w:val="24"/>
        </w:rPr>
        <w:t xml:space="preserve">, Denise Robinson (Fit Mums), Chris Mills </w:t>
      </w:r>
      <w:r w:rsidR="5B8D1D42" w:rsidRPr="0170BAEA">
        <w:rPr>
          <w:rFonts w:ascii="Arial" w:hAnsi="Arial" w:cs="Arial"/>
          <w:sz w:val="24"/>
          <w:szCs w:val="24"/>
        </w:rPr>
        <w:t>(NHS</w:t>
      </w:r>
      <w:r w:rsidR="7ECE08D3" w:rsidRPr="0170BAEA">
        <w:rPr>
          <w:rFonts w:ascii="Arial" w:hAnsi="Arial" w:cs="Arial"/>
          <w:sz w:val="24"/>
          <w:szCs w:val="24"/>
        </w:rPr>
        <w:t xml:space="preserve"> Humber &amp; </w:t>
      </w:r>
      <w:r w:rsidR="05A280F5" w:rsidRPr="0170BAEA">
        <w:rPr>
          <w:rFonts w:ascii="Arial" w:hAnsi="Arial" w:cs="Arial"/>
          <w:sz w:val="24"/>
          <w:szCs w:val="24"/>
        </w:rPr>
        <w:t>NY ICB)</w:t>
      </w:r>
      <w:r w:rsidR="583FF369" w:rsidRPr="0170BAEA">
        <w:rPr>
          <w:rFonts w:ascii="Arial" w:hAnsi="Arial" w:cs="Arial"/>
          <w:sz w:val="24"/>
          <w:szCs w:val="24"/>
        </w:rPr>
        <w:t xml:space="preserve">, Louise Hedley (Red Cross), Susan Manson </w:t>
      </w:r>
      <w:r w:rsidR="10076559" w:rsidRPr="0170BAEA">
        <w:rPr>
          <w:rFonts w:ascii="Arial" w:hAnsi="Arial" w:cs="Arial"/>
          <w:sz w:val="24"/>
          <w:szCs w:val="24"/>
        </w:rPr>
        <w:t>(HEY Business Growth Skills Hull)</w:t>
      </w:r>
    </w:p>
    <w:p w14:paraId="130B68DA" w14:textId="140C0289" w:rsidR="2C2553B7" w:rsidRDefault="2C2553B7" w:rsidP="1C596934">
      <w:pPr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5A90B26" w14:textId="31185B73" w:rsidR="2835074B" w:rsidRDefault="2835074B" w:rsidP="1C59693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b/>
          <w:bCs/>
          <w:sz w:val="24"/>
          <w:szCs w:val="24"/>
        </w:rPr>
        <w:t xml:space="preserve">Welcome &amp; Housekeeping </w:t>
      </w:r>
    </w:p>
    <w:p w14:paraId="29BC4933" w14:textId="4E859B03" w:rsidR="1C596934" w:rsidRDefault="1C596934" w:rsidP="1C596934">
      <w:pPr>
        <w:rPr>
          <w:rFonts w:ascii="Arial" w:hAnsi="Arial" w:cs="Arial"/>
          <w:sz w:val="24"/>
          <w:szCs w:val="24"/>
        </w:rPr>
      </w:pPr>
    </w:p>
    <w:p w14:paraId="1A9C4686" w14:textId="36539894" w:rsidR="00845FB9" w:rsidRDefault="00845FB9" w:rsidP="1C596934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4"/>
          <w:szCs w:val="24"/>
        </w:rPr>
      </w:pPr>
      <w:r w:rsidRPr="1C596934">
        <w:rPr>
          <w:rFonts w:ascii="Arial" w:eastAsia="Arial" w:hAnsi="Arial" w:cs="Arial"/>
          <w:b/>
          <w:bCs/>
          <w:sz w:val="24"/>
          <w:szCs w:val="24"/>
        </w:rPr>
        <w:t>Check in</w:t>
      </w:r>
      <w:r w:rsidR="07D88F9E" w:rsidRPr="1C596934">
        <w:rPr>
          <w:rFonts w:ascii="Arial" w:eastAsia="Arial" w:hAnsi="Arial" w:cs="Arial"/>
          <w:b/>
          <w:bCs/>
          <w:sz w:val="24"/>
          <w:szCs w:val="24"/>
        </w:rPr>
        <w:t xml:space="preserve">activity and discussion </w:t>
      </w:r>
    </w:p>
    <w:p w14:paraId="2C36A0F1" w14:textId="05E78954" w:rsidR="063CD18F" w:rsidRDefault="063CD18F" w:rsidP="0170BAEA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170BAEA">
        <w:rPr>
          <w:rFonts w:ascii="Arial" w:eastAsia="Arial" w:hAnsi="Arial" w:cs="Arial"/>
          <w:i/>
          <w:iCs/>
          <w:sz w:val="24"/>
          <w:szCs w:val="24"/>
        </w:rPr>
        <w:t>We all collect data at our organisations</w:t>
      </w:r>
    </w:p>
    <w:p w14:paraId="525AA5CE" w14:textId="2A3A213E" w:rsidR="063CD18F" w:rsidRDefault="063CD18F" w:rsidP="0170BAEA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170BAEA">
        <w:rPr>
          <w:rFonts w:ascii="Arial" w:eastAsia="Arial" w:hAnsi="Arial" w:cs="Arial"/>
          <w:i/>
          <w:iCs/>
          <w:sz w:val="24"/>
          <w:szCs w:val="24"/>
        </w:rPr>
        <w:t>Do we know why we collect the data?</w:t>
      </w:r>
    </w:p>
    <w:p w14:paraId="719619A1" w14:textId="052D8D79" w:rsidR="063CD18F" w:rsidRDefault="063CD18F" w:rsidP="0170BAEA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170BAEA">
        <w:rPr>
          <w:rFonts w:ascii="Arial" w:eastAsia="Arial" w:hAnsi="Arial" w:cs="Arial"/>
          <w:i/>
          <w:iCs/>
          <w:sz w:val="24"/>
          <w:szCs w:val="24"/>
        </w:rPr>
        <w:t>Who does the data go to?</w:t>
      </w:r>
    </w:p>
    <w:p w14:paraId="37A6EFA8" w14:textId="2E75101B" w:rsidR="063CD18F" w:rsidRDefault="063CD18F" w:rsidP="0170BAEA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170BAEA">
        <w:rPr>
          <w:rFonts w:ascii="Arial" w:eastAsia="Arial" w:hAnsi="Arial" w:cs="Arial"/>
          <w:i/>
          <w:iCs/>
          <w:sz w:val="24"/>
          <w:szCs w:val="24"/>
        </w:rPr>
        <w:t>What is the data used for?</w:t>
      </w:r>
    </w:p>
    <w:p w14:paraId="49B1ED80" w14:textId="3C7E4F8F" w:rsidR="063CD18F" w:rsidRDefault="063CD18F" w:rsidP="0170BAEA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170BAEA">
        <w:rPr>
          <w:rFonts w:ascii="Arial" w:eastAsia="Arial" w:hAnsi="Arial" w:cs="Arial"/>
          <w:i/>
          <w:iCs/>
          <w:sz w:val="24"/>
          <w:szCs w:val="24"/>
        </w:rPr>
        <w:t>What are the outcomes from your data collection?</w:t>
      </w:r>
    </w:p>
    <w:p w14:paraId="2B4D13DF" w14:textId="77777777" w:rsidR="00845FB9" w:rsidRDefault="00845FB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4DAD4D6" w14:textId="77777777" w:rsidR="00562D62" w:rsidRDefault="0056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2937775" w14:textId="77777777" w:rsidR="00562D62" w:rsidRDefault="00562D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F6F0CF" w14:textId="5BB88519" w:rsidR="009B23FB" w:rsidRDefault="58925DA6" w:rsidP="1C596934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C596934">
        <w:rPr>
          <w:rFonts w:ascii="Arial" w:eastAsia="Arial" w:hAnsi="Arial" w:cs="Arial"/>
          <w:b/>
          <w:bCs/>
          <w:sz w:val="24"/>
          <w:szCs w:val="24"/>
        </w:rPr>
        <w:t xml:space="preserve">New Models of Commissioning –Key Principles and Next Steps </w:t>
      </w:r>
    </w:p>
    <w:p w14:paraId="5C15D4C0" w14:textId="5FF4E3B8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Current Landscape</w:t>
      </w:r>
    </w:p>
    <w:p w14:paraId="79E4FD24" w14:textId="3DAF998A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The Opportunity</w:t>
      </w:r>
    </w:p>
    <w:p w14:paraId="30FF70A7" w14:textId="241CCB8E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Commissioning Process</w:t>
      </w:r>
    </w:p>
    <w:p w14:paraId="712149C9" w14:textId="4A5E9108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Contracts </w:t>
      </w:r>
    </w:p>
    <w:p w14:paraId="4F07C2B9" w14:textId="46757C35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 xml:space="preserve">Money </w:t>
      </w:r>
    </w:p>
    <w:p w14:paraId="5DA53DC6" w14:textId="3FF82E21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 xml:space="preserve">Decommissioning </w:t>
      </w:r>
    </w:p>
    <w:p w14:paraId="3BBAD935" w14:textId="2D2F0CF1" w:rsidR="58925DA6" w:rsidRDefault="58925DA6" w:rsidP="0170BAEA">
      <w:pPr>
        <w:pStyle w:val="ListParagraph"/>
        <w:numPr>
          <w:ilvl w:val="0"/>
          <w:numId w:val="17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 xml:space="preserve">Next Steps </w:t>
      </w:r>
    </w:p>
    <w:p w14:paraId="004ECC67" w14:textId="5D52F6A4" w:rsidR="0170BAEA" w:rsidRDefault="0170BAEA" w:rsidP="0170BAEA">
      <w:pPr>
        <w:spacing w:after="0"/>
        <w:rPr>
          <w:rFonts w:ascii="Arial" w:eastAsia="Arial" w:hAnsi="Arial" w:cs="Arial"/>
          <w:sz w:val="24"/>
          <w:szCs w:val="24"/>
        </w:rPr>
      </w:pPr>
    </w:p>
    <w:p w14:paraId="22EBABDA" w14:textId="00580F8B" w:rsidR="2935748E" w:rsidRDefault="2935748E" w:rsidP="0170BAEA">
      <w:p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 xml:space="preserve">JS </w:t>
      </w:r>
      <w:r w:rsidR="377AC2CA" w:rsidRPr="0170BAEA">
        <w:rPr>
          <w:rFonts w:ascii="Arial" w:eastAsia="Arial" w:hAnsi="Arial" w:cs="Arial"/>
          <w:sz w:val="24"/>
          <w:szCs w:val="24"/>
        </w:rPr>
        <w:t>discussed:</w:t>
      </w:r>
    </w:p>
    <w:p w14:paraId="4D0558E6" w14:textId="5582BCE8" w:rsidR="377AC2CA" w:rsidRDefault="377AC2CA" w:rsidP="0170BAEA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H</w:t>
      </w:r>
      <w:r w:rsidR="2935748E" w:rsidRPr="0170BAEA">
        <w:rPr>
          <w:rFonts w:ascii="Arial" w:eastAsia="Arial" w:hAnsi="Arial" w:cs="Arial"/>
          <w:sz w:val="24"/>
          <w:szCs w:val="24"/>
        </w:rPr>
        <w:t>ow the VCSE is key and well placed to collectively work together</w:t>
      </w:r>
      <w:r w:rsidR="46D58529" w:rsidRPr="0170BAEA">
        <w:rPr>
          <w:rFonts w:ascii="Arial" w:eastAsia="Arial" w:hAnsi="Arial" w:cs="Arial"/>
          <w:sz w:val="24"/>
          <w:szCs w:val="24"/>
        </w:rPr>
        <w:t xml:space="preserve"> rather than in silo. </w:t>
      </w:r>
    </w:p>
    <w:p w14:paraId="4A62C611" w14:textId="78CA7A17" w:rsidR="46D58529" w:rsidRDefault="46D58529" w:rsidP="0170BAEA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VCSE has different skills that can complement one another when working in partnership</w:t>
      </w:r>
      <w:r w:rsidR="52ED9D45" w:rsidRPr="0170BAEA">
        <w:rPr>
          <w:rFonts w:ascii="Arial" w:eastAsia="Arial" w:hAnsi="Arial" w:cs="Arial"/>
          <w:sz w:val="24"/>
          <w:szCs w:val="24"/>
        </w:rPr>
        <w:t>.</w:t>
      </w:r>
    </w:p>
    <w:p w14:paraId="1294AF7E" w14:textId="77D8249A" w:rsidR="52ED9D45" w:rsidRDefault="52ED9D45" w:rsidP="0170BAEA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We are stronger together and can develop opportunity.</w:t>
      </w:r>
    </w:p>
    <w:p w14:paraId="21C4EB0F" w14:textId="77777777" w:rsidR="009B23FB" w:rsidRPr="009B23FB" w:rsidRDefault="009B23FB" w:rsidP="009B23FB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28238CA9" w14:textId="77777777" w:rsidR="001406E3" w:rsidRPr="008E299E" w:rsidRDefault="001406E3" w:rsidP="001406E3">
      <w:pPr>
        <w:spacing w:after="0"/>
        <w:ind w:left="720"/>
        <w:rPr>
          <w:rFonts w:ascii="Arial" w:eastAsia="Arial" w:hAnsi="Arial" w:cs="Arial"/>
          <w:b/>
          <w:bCs/>
          <w:i/>
          <w:iCs/>
          <w:color w:val="196B24" w:themeColor="accent3"/>
          <w:sz w:val="24"/>
          <w:szCs w:val="24"/>
        </w:rPr>
      </w:pPr>
      <w:hyperlink r:id="rId10" w:history="1">
        <w:r w:rsidRPr="008E299E">
          <w:rPr>
            <w:rStyle w:val="Hyperlink"/>
            <w:rFonts w:ascii="Arial" w:eastAsia="Arial" w:hAnsi="Arial" w:cs="Arial"/>
            <w:b/>
            <w:bCs/>
            <w:i/>
            <w:iCs/>
            <w:color w:val="196B24" w:themeColor="accent3"/>
            <w:sz w:val="24"/>
            <w:szCs w:val="24"/>
          </w:rPr>
          <w:t>VCSE_Assembly_17_10_24_Commissioning_Principles .pptx</w:t>
        </w:r>
      </w:hyperlink>
    </w:p>
    <w:p w14:paraId="0E407AB0" w14:textId="5237606B" w:rsidR="0170BAEA" w:rsidRPr="008E299E" w:rsidRDefault="0170BAEA" w:rsidP="0170BAEA">
      <w:pPr>
        <w:spacing w:after="0"/>
        <w:ind w:left="720"/>
        <w:rPr>
          <w:rFonts w:ascii="Arial" w:eastAsia="Arial" w:hAnsi="Arial" w:cs="Arial"/>
          <w:b/>
          <w:bCs/>
          <w:color w:val="196B24" w:themeColor="accent3"/>
          <w:sz w:val="24"/>
          <w:szCs w:val="24"/>
        </w:rPr>
      </w:pPr>
    </w:p>
    <w:p w14:paraId="0C76797B" w14:textId="01F2E2E5" w:rsidR="0170BAEA" w:rsidRPr="008E299E" w:rsidRDefault="0170BAEA" w:rsidP="0170BAEA">
      <w:pPr>
        <w:spacing w:after="0"/>
        <w:ind w:left="720"/>
        <w:rPr>
          <w:rFonts w:ascii="Arial" w:eastAsia="Arial" w:hAnsi="Arial" w:cs="Arial"/>
          <w:b/>
          <w:bCs/>
          <w:color w:val="156082" w:themeColor="accent1"/>
          <w:sz w:val="24"/>
          <w:szCs w:val="24"/>
        </w:rPr>
      </w:pPr>
    </w:p>
    <w:p w14:paraId="45BD2915" w14:textId="48926904" w:rsidR="6CB21B3C" w:rsidRDefault="6CB21B3C" w:rsidP="1C596934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1C596934">
        <w:rPr>
          <w:rFonts w:ascii="Arial" w:eastAsia="Arial" w:hAnsi="Arial" w:cs="Arial"/>
          <w:b/>
          <w:bCs/>
          <w:sz w:val="24"/>
          <w:szCs w:val="24"/>
        </w:rPr>
        <w:t>Net Zero – HEY Business Growth &amp; Skills Hub</w:t>
      </w:r>
    </w:p>
    <w:p w14:paraId="26B8046B" w14:textId="2A922877" w:rsidR="0170BAEA" w:rsidRDefault="0170BAEA" w:rsidP="0170BAEA">
      <w:pPr>
        <w:spacing w:after="0"/>
        <w:rPr>
          <w:rFonts w:ascii="Arial" w:eastAsia="Arial" w:hAnsi="Arial" w:cs="Arial"/>
          <w:sz w:val="24"/>
          <w:szCs w:val="24"/>
        </w:rPr>
      </w:pPr>
    </w:p>
    <w:p w14:paraId="241102C5" w14:textId="51204C06" w:rsidR="6CB21B3C" w:rsidRDefault="6CB21B3C" w:rsidP="0170BAEA">
      <w:pPr>
        <w:spacing w:after="0"/>
        <w:rPr>
          <w:rFonts w:ascii="Arial" w:eastAsia="Arial" w:hAnsi="Arial" w:cs="Arial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 xml:space="preserve">Presentation from Harry Baross –Net Zero Coordinator </w:t>
      </w:r>
    </w:p>
    <w:p w14:paraId="16374EBB" w14:textId="02E95766" w:rsidR="0170BAEA" w:rsidRDefault="0170BAEA" w:rsidP="0170BAEA">
      <w:pPr>
        <w:spacing w:after="0"/>
        <w:rPr>
          <w:rFonts w:ascii="Arial" w:eastAsia="Arial" w:hAnsi="Arial" w:cs="Arial"/>
          <w:sz w:val="24"/>
          <w:szCs w:val="24"/>
        </w:rPr>
      </w:pPr>
    </w:p>
    <w:p w14:paraId="241C1DF1" w14:textId="5EA7801B" w:rsidR="5BAEF2D1" w:rsidRDefault="5BAEF2D1" w:rsidP="0170BAEA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0170BAEA">
        <w:rPr>
          <w:rFonts w:ascii="Arial" w:eastAsia="Arial" w:hAnsi="Arial" w:cs="Arial"/>
          <w:sz w:val="24"/>
          <w:szCs w:val="24"/>
        </w:rPr>
        <w:t>Attached with the minutes is the flyer that gives you further information on Community Energy and how you can be supported and get more involved.</w:t>
      </w:r>
    </w:p>
    <w:p w14:paraId="62680E16" w14:textId="68E30FD1" w:rsidR="0170BAEA" w:rsidRDefault="0170BAEA" w:rsidP="0170BAEA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</w:p>
    <w:p w14:paraId="796CED4C" w14:textId="5F74F2AC" w:rsidR="50C7DAD9" w:rsidRDefault="50C7DAD9" w:rsidP="0170BAEA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0170BAEA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r w:rsidR="7C7A87D0" w:rsidRPr="0170BAEA">
        <w:rPr>
          <w:rFonts w:ascii="Arial" w:eastAsia="Arial" w:hAnsi="Arial" w:cs="Arial"/>
          <w:color w:val="242424"/>
          <w:sz w:val="24"/>
          <w:szCs w:val="24"/>
        </w:rPr>
        <w:t xml:space="preserve">Harry’s contact details are as follows: </w:t>
      </w:r>
      <w:r w:rsidRPr="0170BAEA">
        <w:rPr>
          <w:rFonts w:ascii="Arial" w:eastAsia="Arial" w:hAnsi="Arial" w:cs="Arial"/>
          <w:color w:val="242424"/>
          <w:sz w:val="24"/>
          <w:szCs w:val="24"/>
        </w:rPr>
        <w:t xml:space="preserve">  </w:t>
      </w:r>
      <w:hyperlink r:id="rId11">
        <w:r w:rsidRPr="0170BAEA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h.baross@HEYBusinessGrowthSkillsHub.com</w:t>
        </w:r>
      </w:hyperlink>
      <w:r w:rsidRPr="0170BAEA">
        <w:rPr>
          <w:rFonts w:ascii="Arial" w:eastAsia="Arial" w:hAnsi="Arial" w:cs="Arial"/>
          <w:color w:val="242424"/>
          <w:sz w:val="24"/>
          <w:szCs w:val="24"/>
        </w:rPr>
        <w:t xml:space="preserve"> and our general inbox </w:t>
      </w:r>
      <w:hyperlink r:id="rId12">
        <w:r w:rsidRPr="0170BAEA">
          <w:rPr>
            <w:rStyle w:val="Hyperlink"/>
            <w:rFonts w:ascii="Arial" w:eastAsia="Arial" w:hAnsi="Arial" w:cs="Arial"/>
            <w:sz w:val="24"/>
            <w:szCs w:val="24"/>
          </w:rPr>
          <w:t>enquiries@NEYnetzerohub.com</w:t>
        </w:r>
      </w:hyperlink>
      <w:r w:rsidRPr="0170BAEA">
        <w:rPr>
          <w:rFonts w:ascii="Arial" w:eastAsia="Arial" w:hAnsi="Arial" w:cs="Arial"/>
          <w:color w:val="242424"/>
          <w:sz w:val="24"/>
          <w:szCs w:val="24"/>
        </w:rPr>
        <w:t>.</w:t>
      </w:r>
    </w:p>
    <w:p w14:paraId="6B6DD940" w14:textId="318568D5" w:rsidR="0170BAEA" w:rsidRDefault="0170BAEA" w:rsidP="0170BAEA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</w:p>
    <w:p w14:paraId="46B35AF7" w14:textId="1566B772" w:rsidR="50C7DAD9" w:rsidRDefault="50C7DAD9" w:rsidP="1C596934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  <w:r w:rsidRPr="1C596934">
        <w:rPr>
          <w:rFonts w:ascii="Arial" w:eastAsia="Arial" w:hAnsi="Arial" w:cs="Arial"/>
          <w:color w:val="242424"/>
          <w:sz w:val="24"/>
          <w:szCs w:val="24"/>
        </w:rPr>
        <w:t xml:space="preserve"> If people want to sign up to </w:t>
      </w:r>
      <w:r w:rsidR="04EC675A" w:rsidRPr="1C596934">
        <w:rPr>
          <w:rFonts w:ascii="Arial" w:eastAsia="Arial" w:hAnsi="Arial" w:cs="Arial"/>
          <w:color w:val="242424"/>
          <w:sz w:val="24"/>
          <w:szCs w:val="24"/>
        </w:rPr>
        <w:t>the</w:t>
      </w:r>
      <w:r w:rsidRPr="1C596934">
        <w:rPr>
          <w:rFonts w:ascii="Arial" w:eastAsia="Arial" w:hAnsi="Arial" w:cs="Arial"/>
          <w:color w:val="242424"/>
          <w:sz w:val="24"/>
          <w:szCs w:val="24"/>
        </w:rPr>
        <w:t xml:space="preserve"> mailing </w:t>
      </w:r>
      <w:r w:rsidR="6CE42A6F" w:rsidRPr="1C596934">
        <w:rPr>
          <w:rFonts w:ascii="Arial" w:eastAsia="Arial" w:hAnsi="Arial" w:cs="Arial"/>
          <w:color w:val="242424"/>
          <w:sz w:val="24"/>
          <w:szCs w:val="24"/>
        </w:rPr>
        <w:t>list, sign</w:t>
      </w:r>
      <w:r w:rsidRPr="1C596934">
        <w:rPr>
          <w:rFonts w:ascii="Arial" w:eastAsia="Arial" w:hAnsi="Arial" w:cs="Arial"/>
          <w:color w:val="242424"/>
          <w:sz w:val="24"/>
          <w:szCs w:val="24"/>
        </w:rPr>
        <w:t xml:space="preserve"> up at </w:t>
      </w:r>
      <w:hyperlink r:id="rId13">
        <w:r w:rsidRPr="1C596934">
          <w:rPr>
            <w:rStyle w:val="Hyperlink"/>
            <w:rFonts w:ascii="Arial" w:eastAsia="Arial" w:hAnsi="Arial" w:cs="Arial"/>
            <w:sz w:val="24"/>
            <w:szCs w:val="24"/>
          </w:rPr>
          <w:t>https://forms.office.com/pages/responsepage.aspx?id=yRpWQWzNGEOwLrH0k34o4k_305LVtZRPmZwOSvw1rP5UREpDSVpMTzYwR1pGRjFCV1BYTTJNODVZUS4u</w:t>
        </w:r>
      </w:hyperlink>
    </w:p>
    <w:p w14:paraId="2A52E816" w14:textId="0F4272B4" w:rsidR="0170BAEA" w:rsidRDefault="0170BAEA" w:rsidP="0170BAEA">
      <w:pPr>
        <w:spacing w:after="0"/>
        <w:rPr>
          <w:rFonts w:ascii="Arial" w:eastAsia="Arial" w:hAnsi="Arial" w:cs="Arial"/>
          <w:color w:val="242424"/>
          <w:sz w:val="24"/>
          <w:szCs w:val="24"/>
        </w:rPr>
      </w:pPr>
    </w:p>
    <w:p w14:paraId="75CFE772" w14:textId="466AEC0B" w:rsidR="0170BAEA" w:rsidRDefault="0170BAEA" w:rsidP="0170BAEA">
      <w:pPr>
        <w:spacing w:after="0"/>
        <w:rPr>
          <w:rFonts w:ascii="Arial" w:eastAsia="Arial" w:hAnsi="Arial" w:cs="Arial"/>
          <w:sz w:val="24"/>
          <w:szCs w:val="24"/>
        </w:rPr>
      </w:pPr>
    </w:p>
    <w:p w14:paraId="0899E60A" w14:textId="45521FF4" w:rsidR="0170BAEA" w:rsidRDefault="5AFAAA4E" w:rsidP="1C596934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1C596934">
        <w:rPr>
          <w:rFonts w:ascii="Arial" w:eastAsia="Arial" w:hAnsi="Arial" w:cs="Arial"/>
          <w:b/>
          <w:bCs/>
          <w:sz w:val="24"/>
          <w:szCs w:val="24"/>
        </w:rPr>
        <w:t>Humber &amp; North Yorkshire Health &amp; Care Partnership / Hull Health &amp; Care Partnership</w:t>
      </w:r>
    </w:p>
    <w:p w14:paraId="41A61BA9" w14:textId="48E29129" w:rsidR="0170BAEA" w:rsidRDefault="08C8261C" w:rsidP="1C596934">
      <w:p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JS gave an </w:t>
      </w:r>
      <w:r w:rsidR="2B666E48" w:rsidRPr="1C596934">
        <w:rPr>
          <w:rFonts w:ascii="Arial" w:eastAsia="Arial" w:hAnsi="Arial" w:cs="Arial"/>
          <w:sz w:val="24"/>
          <w:szCs w:val="24"/>
        </w:rPr>
        <w:t>update:</w:t>
      </w:r>
    </w:p>
    <w:p w14:paraId="1D8F8D74" w14:textId="77777777" w:rsidR="00562D62" w:rsidRPr="00562D62" w:rsidRDefault="08C8261C" w:rsidP="1C596934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on the </w:t>
      </w:r>
      <w:r w:rsidR="29E29E80" w:rsidRPr="1C596934">
        <w:rPr>
          <w:rFonts w:ascii="Arial" w:eastAsia="Arial" w:hAnsi="Arial" w:cs="Arial"/>
          <w:sz w:val="24"/>
          <w:szCs w:val="24"/>
        </w:rPr>
        <w:t>Integrated Care Board. Advised that the “We Need to Talk” engagement which has started and is impor</w:t>
      </w:r>
      <w:r w:rsidR="0D575F47" w:rsidRPr="1C596934">
        <w:rPr>
          <w:rFonts w:ascii="Arial" w:eastAsia="Arial" w:hAnsi="Arial" w:cs="Arial"/>
          <w:sz w:val="24"/>
          <w:szCs w:val="24"/>
        </w:rPr>
        <w:t xml:space="preserve">tant as it will give individuals the opportunity to give their views on </w:t>
      </w:r>
      <w:r w:rsidR="4F7E8A7B" w:rsidRPr="1C596934">
        <w:rPr>
          <w:rFonts w:ascii="Arial" w:eastAsia="Arial" w:hAnsi="Arial" w:cs="Arial"/>
          <w:color w:val="242424"/>
          <w:sz w:val="24"/>
          <w:szCs w:val="24"/>
        </w:rPr>
        <w:t xml:space="preserve">the local NHS across Humber and North </w:t>
      </w:r>
    </w:p>
    <w:p w14:paraId="596408AD" w14:textId="4D825F51" w:rsidR="0170BAEA" w:rsidRDefault="4F7E8A7B" w:rsidP="00562D62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color w:val="242424"/>
          <w:sz w:val="24"/>
          <w:szCs w:val="24"/>
        </w:rPr>
        <w:lastRenderedPageBreak/>
        <w:t>Yorkshire. It is a four-week conversation with people through social media and in-person focus groups about the future of the NHS in our area</w:t>
      </w:r>
    </w:p>
    <w:p w14:paraId="2EE3A43D" w14:textId="17F0776A" w:rsidR="0170BAEA" w:rsidRDefault="34B47C64" w:rsidP="1C596934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color w:val="242424"/>
          <w:sz w:val="24"/>
          <w:szCs w:val="24"/>
        </w:rPr>
        <w:t>VCSE Settling in Calls Service:</w:t>
      </w:r>
      <w:r w:rsidR="24A02A86" w:rsidRPr="1C596934">
        <w:rPr>
          <w:rFonts w:ascii="Arial" w:eastAsia="Arial" w:hAnsi="Arial" w:cs="Arial"/>
          <w:color w:val="242424"/>
          <w:sz w:val="24"/>
          <w:szCs w:val="24"/>
        </w:rPr>
        <w:t xml:space="preserve"> this service has made a huge saving on health services. To date 300 people per month are supported home out of hospital and are being kept out of hospital. </w:t>
      </w:r>
    </w:p>
    <w:p w14:paraId="4104E68F" w14:textId="77777777" w:rsidR="00E75A57" w:rsidRDefault="00E75A57" w:rsidP="1C596934">
      <w:pPr>
        <w:spacing w:after="0"/>
        <w:rPr>
          <w:rFonts w:ascii="Arial" w:eastAsia="Arial" w:hAnsi="Arial" w:cs="Arial"/>
          <w:i/>
          <w:iCs/>
          <w:sz w:val="24"/>
          <w:szCs w:val="24"/>
          <w:highlight w:val="yellow"/>
        </w:rPr>
      </w:pPr>
    </w:p>
    <w:p w14:paraId="6002D7F3" w14:textId="77777777" w:rsidR="00E24F96" w:rsidRPr="00E24F96" w:rsidRDefault="00E24F96" w:rsidP="00E24F96">
      <w:pPr>
        <w:spacing w:after="0" w:line="240" w:lineRule="auto"/>
        <w:rPr>
          <w:rFonts w:ascii="Arial" w:eastAsia="Times New Roman" w:hAnsi="Arial" w:cs="Arial"/>
          <w:b/>
          <w:bCs/>
          <w:color w:val="156082" w:themeColor="accent1"/>
          <w:kern w:val="0"/>
          <w:sz w:val="24"/>
          <w:szCs w:val="24"/>
          <w:lang w:eastAsia="en-GB"/>
          <w14:ligatures w14:val="none"/>
        </w:rPr>
      </w:pPr>
      <w:hyperlink r:id="rId14" w:history="1">
        <w:r w:rsidRPr="00E24F96">
          <w:rPr>
            <w:rFonts w:ascii="Arial" w:eastAsia="Times New Roman" w:hAnsi="Arial" w:cs="Arial"/>
            <w:b/>
            <w:bCs/>
            <w:color w:val="156082" w:themeColor="accent1"/>
            <w:kern w:val="0"/>
            <w:sz w:val="24"/>
            <w:szCs w:val="24"/>
            <w:u w:val="single"/>
            <w:lang w:eastAsia="en-GB"/>
            <w14:ligatures w14:val="none"/>
          </w:rPr>
          <w:t>VCSE_Assembly_17_10_24_ICB_Update_Health_and_Care_Partnership.pptx</w:t>
        </w:r>
      </w:hyperlink>
    </w:p>
    <w:p w14:paraId="308CBD80" w14:textId="0AF71A7B" w:rsidR="0170BAEA" w:rsidRPr="00CE09C0" w:rsidRDefault="0170BAEA" w:rsidP="0170BAEA">
      <w:pPr>
        <w:spacing w:after="0"/>
        <w:rPr>
          <w:rFonts w:ascii="Arial" w:eastAsia="Arial" w:hAnsi="Arial" w:cs="Arial"/>
          <w:b/>
          <w:bCs/>
          <w:color w:val="156082" w:themeColor="accent1"/>
          <w:sz w:val="24"/>
          <w:szCs w:val="24"/>
        </w:rPr>
      </w:pPr>
    </w:p>
    <w:p w14:paraId="05186B4C" w14:textId="0A60B7CA" w:rsidR="1C596934" w:rsidRDefault="1C596934" w:rsidP="1C596934">
      <w:pPr>
        <w:spacing w:after="0"/>
        <w:rPr>
          <w:rFonts w:ascii="Arial" w:eastAsia="Arial" w:hAnsi="Arial" w:cs="Arial"/>
          <w:sz w:val="24"/>
          <w:szCs w:val="24"/>
        </w:rPr>
      </w:pPr>
    </w:p>
    <w:p w14:paraId="7A453880" w14:textId="18722CA8" w:rsidR="00845FB9" w:rsidRPr="00845FB9" w:rsidRDefault="00845FB9" w:rsidP="1C596934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bCs/>
          <w:sz w:val="24"/>
          <w:szCs w:val="24"/>
        </w:rPr>
      </w:pPr>
      <w:r w:rsidRPr="1C596934">
        <w:rPr>
          <w:rFonts w:ascii="Arial" w:eastAsia="Arial" w:hAnsi="Arial" w:cs="Arial"/>
          <w:b/>
          <w:bCs/>
          <w:sz w:val="24"/>
          <w:szCs w:val="24"/>
        </w:rPr>
        <w:t>Sector Connect Updates</w:t>
      </w:r>
    </w:p>
    <w:p w14:paraId="217CD734" w14:textId="2891A7E8" w:rsidR="00845FB9" w:rsidRPr="00845FB9" w:rsidRDefault="5A7E719D" w:rsidP="0170BAEA">
      <w:pPr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Louisa Ingleson (Forum CIO) &amp; </w:t>
      </w:r>
      <w:r w:rsidR="00A90900" w:rsidRPr="1C596934">
        <w:rPr>
          <w:rFonts w:ascii="Arial" w:eastAsia="Arial" w:hAnsi="Arial" w:cs="Arial"/>
          <w:sz w:val="24"/>
          <w:szCs w:val="24"/>
        </w:rPr>
        <w:t xml:space="preserve">Hannah </w:t>
      </w:r>
      <w:proofErr w:type="spellStart"/>
      <w:r w:rsidR="00A90900" w:rsidRPr="1C596934">
        <w:rPr>
          <w:rFonts w:ascii="Arial" w:eastAsia="Arial" w:hAnsi="Arial" w:cs="Arial"/>
          <w:sz w:val="24"/>
          <w:szCs w:val="24"/>
        </w:rPr>
        <w:t>Meadway</w:t>
      </w:r>
      <w:proofErr w:type="spellEnd"/>
      <w:r w:rsidR="00A90900" w:rsidRPr="1C596934">
        <w:rPr>
          <w:rFonts w:ascii="Arial" w:eastAsia="Arial" w:hAnsi="Arial" w:cs="Arial"/>
          <w:sz w:val="24"/>
          <w:szCs w:val="24"/>
        </w:rPr>
        <w:t xml:space="preserve"> </w:t>
      </w:r>
      <w:r w:rsidR="2A687A1C" w:rsidRPr="1C596934">
        <w:rPr>
          <w:rFonts w:ascii="Arial" w:eastAsia="Arial" w:hAnsi="Arial" w:cs="Arial"/>
          <w:sz w:val="24"/>
          <w:szCs w:val="24"/>
        </w:rPr>
        <w:t xml:space="preserve">(CVS) </w:t>
      </w:r>
      <w:r w:rsidR="00A90900" w:rsidRPr="1C596934">
        <w:rPr>
          <w:rFonts w:ascii="Arial" w:eastAsia="Arial" w:hAnsi="Arial" w:cs="Arial"/>
          <w:sz w:val="24"/>
          <w:szCs w:val="24"/>
        </w:rPr>
        <w:t>provided a</w:t>
      </w:r>
      <w:r w:rsidR="2646939E" w:rsidRPr="1C596934">
        <w:rPr>
          <w:rFonts w:ascii="Arial" w:eastAsia="Arial" w:hAnsi="Arial" w:cs="Arial"/>
          <w:sz w:val="24"/>
          <w:szCs w:val="24"/>
        </w:rPr>
        <w:t>n update on Sector Connect.</w:t>
      </w:r>
    </w:p>
    <w:p w14:paraId="677FBDE7" w14:textId="77777777" w:rsidR="00F06468" w:rsidRPr="00F06468" w:rsidRDefault="00F06468" w:rsidP="00F06468">
      <w:pPr>
        <w:spacing w:after="0" w:line="240" w:lineRule="auto"/>
        <w:rPr>
          <w:rFonts w:ascii="Arial" w:eastAsia="Times New Roman" w:hAnsi="Arial" w:cs="Arial"/>
          <w:b/>
          <w:bCs/>
          <w:color w:val="156082" w:themeColor="accent1"/>
          <w:kern w:val="0"/>
          <w:sz w:val="24"/>
          <w:szCs w:val="24"/>
          <w:lang w:eastAsia="en-GB"/>
          <w14:ligatures w14:val="none"/>
        </w:rPr>
      </w:pPr>
      <w:hyperlink r:id="rId15" w:history="1">
        <w:r w:rsidRPr="00F06468">
          <w:rPr>
            <w:rFonts w:ascii="Arial" w:eastAsia="Times New Roman" w:hAnsi="Arial" w:cs="Arial"/>
            <w:b/>
            <w:bCs/>
            <w:color w:val="156082" w:themeColor="accent1"/>
            <w:kern w:val="0"/>
            <w:sz w:val="24"/>
            <w:szCs w:val="24"/>
            <w:u w:val="single"/>
            <w:lang w:eastAsia="en-GB"/>
            <w14:ligatures w14:val="none"/>
          </w:rPr>
          <w:t>VCSE_Assembly_17_10_24_ICB_Sector_Connect_Updates.pptx</w:t>
        </w:r>
      </w:hyperlink>
    </w:p>
    <w:p w14:paraId="222656B6" w14:textId="77777777" w:rsidR="004C6A03" w:rsidRDefault="004C6A03">
      <w:pPr>
        <w:rPr>
          <w:rFonts w:ascii="Arial" w:hAnsi="Arial" w:cs="Arial"/>
          <w:b/>
          <w:bCs/>
          <w:sz w:val="24"/>
          <w:szCs w:val="24"/>
        </w:rPr>
      </w:pPr>
    </w:p>
    <w:p w14:paraId="0870738F" w14:textId="25F21037" w:rsidR="787F0622" w:rsidRDefault="787F0622" w:rsidP="1C596934">
      <w:pPr>
        <w:spacing w:line="257" w:lineRule="auto"/>
        <w:rPr>
          <w:rFonts w:ascii="Arial" w:eastAsia="Arial" w:hAnsi="Arial" w:cs="Arial"/>
          <w:sz w:val="24"/>
          <w:szCs w:val="24"/>
        </w:rPr>
      </w:pPr>
      <w:bookmarkStart w:id="0" w:name="_Int_Ge5jIW2p"/>
      <w:r w:rsidRPr="1C596934">
        <w:rPr>
          <w:rFonts w:ascii="Arial" w:eastAsia="Arial" w:hAnsi="Arial" w:cs="Arial"/>
          <w:sz w:val="24"/>
          <w:szCs w:val="24"/>
        </w:rPr>
        <w:t xml:space="preserve">Training </w:t>
      </w:r>
      <w:bookmarkEnd w:id="0"/>
    </w:p>
    <w:p w14:paraId="2D636527" w14:textId="78900924" w:rsidR="056DF56F" w:rsidRDefault="056DF56F" w:rsidP="1C596934">
      <w:pPr>
        <w:pStyle w:val="ListParagraph"/>
        <w:numPr>
          <w:ilvl w:val="0"/>
          <w:numId w:val="1"/>
        </w:numPr>
        <w:spacing w:line="257" w:lineRule="auto"/>
        <w:rPr>
          <w:rStyle w:val="Hyperlink"/>
          <w:rFonts w:ascii="Arial" w:eastAsia="Arial" w:hAnsi="Arial" w:cs="Arial"/>
          <w:color w:val="000000" w:themeColor="text1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All </w:t>
      </w:r>
      <w:r w:rsidR="787F0622" w:rsidRPr="1C596934">
        <w:rPr>
          <w:rFonts w:ascii="Arial" w:eastAsia="Arial" w:hAnsi="Arial" w:cs="Arial"/>
          <w:sz w:val="24"/>
          <w:szCs w:val="24"/>
        </w:rPr>
        <w:t xml:space="preserve">training </w:t>
      </w:r>
      <w:r w:rsidR="6D55B759" w:rsidRPr="1C596934">
        <w:rPr>
          <w:rFonts w:ascii="Arial" w:eastAsia="Arial" w:hAnsi="Arial" w:cs="Arial"/>
          <w:sz w:val="24"/>
          <w:szCs w:val="24"/>
        </w:rPr>
        <w:t xml:space="preserve">listed on the PowerPoint </w:t>
      </w:r>
      <w:r w:rsidR="787F0622" w:rsidRPr="1C596934">
        <w:rPr>
          <w:rFonts w:ascii="Arial" w:eastAsia="Arial" w:hAnsi="Arial" w:cs="Arial"/>
          <w:sz w:val="24"/>
          <w:szCs w:val="24"/>
        </w:rPr>
        <w:t xml:space="preserve">will be taking place at </w:t>
      </w:r>
      <w:r w:rsidR="787F0622" w:rsidRPr="1C596934">
        <w:rPr>
          <w:rFonts w:ascii="Arial" w:eastAsia="Arial" w:hAnsi="Arial" w:cs="Arial"/>
          <w:color w:val="141827"/>
          <w:sz w:val="24"/>
          <w:szCs w:val="24"/>
        </w:rPr>
        <w:t xml:space="preserve">The Strand 75 Beverley Road Hull HU3 1XL and can be booked </w:t>
      </w:r>
      <w:hyperlink r:id="rId16">
        <w:r w:rsidR="787F0622" w:rsidRPr="1C596934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https://hullcvs.org.uk/training/</w:t>
        </w:r>
      </w:hyperlink>
    </w:p>
    <w:p w14:paraId="7783FB00" w14:textId="12AABCB1" w:rsidR="787F0622" w:rsidRDefault="787F0622" w:rsidP="1C596934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Volunteer Academy </w:t>
      </w:r>
    </w:p>
    <w:p w14:paraId="5B7EEF53" w14:textId="5C2134A7" w:rsidR="787F0622" w:rsidRDefault="787F0622" w:rsidP="1C596934">
      <w:pPr>
        <w:spacing w:after="0"/>
        <w:rPr>
          <w:rFonts w:ascii="Arial" w:eastAsia="Arial" w:hAnsi="Arial" w:cs="Arial"/>
          <w:sz w:val="24"/>
          <w:szCs w:val="24"/>
        </w:rPr>
      </w:pPr>
      <w:bookmarkStart w:id="1" w:name="_Int_X6dEBDWe"/>
      <w:r w:rsidRPr="1C596934">
        <w:rPr>
          <w:rFonts w:ascii="Arial" w:eastAsia="Arial" w:hAnsi="Arial" w:cs="Arial"/>
          <w:sz w:val="24"/>
          <w:szCs w:val="24"/>
        </w:rPr>
        <w:t>Hull CVS Volunteer Academy Programme offers those interested in volunteering and new volunteers the opportunity to undertake free one-day core training to prepare them for the world of volunteering.</w:t>
      </w:r>
      <w:bookmarkEnd w:id="1"/>
    </w:p>
    <w:p w14:paraId="6AC3BD9C" w14:textId="41B640A0" w:rsidR="787F0622" w:rsidRDefault="787F0622" w:rsidP="1C596934">
      <w:pPr>
        <w:spacing w:after="0"/>
      </w:pPr>
      <w:r w:rsidRPr="1C596934">
        <w:rPr>
          <w:rFonts w:ascii="Arial" w:eastAsia="Arial" w:hAnsi="Arial" w:cs="Arial"/>
          <w:sz w:val="24"/>
          <w:szCs w:val="24"/>
        </w:rPr>
        <w:t xml:space="preserve"> </w:t>
      </w:r>
    </w:p>
    <w:p w14:paraId="10E90EF2" w14:textId="38448FD7" w:rsidR="787F0622" w:rsidRDefault="787F0622" w:rsidP="1C596934">
      <w:pPr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This training covers the fundamentals of being a volunteer and volunteering, including:</w:t>
      </w:r>
    </w:p>
    <w:p w14:paraId="59B1242E" w14:textId="2FAB1F79" w:rsidR="787F0622" w:rsidRDefault="787F0622" w:rsidP="1C59693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An Introduction to Volunteering</w:t>
      </w:r>
    </w:p>
    <w:p w14:paraId="26F603A9" w14:textId="7323AE5C" w:rsidR="787F0622" w:rsidRDefault="787F0622" w:rsidP="1C59693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Safeguarding Adults and Children (Awareness)</w:t>
      </w:r>
    </w:p>
    <w:p w14:paraId="3A7401A8" w14:textId="7989CF5D" w:rsidR="787F0622" w:rsidRDefault="787F0622" w:rsidP="1C59693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Health and Safety</w:t>
      </w:r>
    </w:p>
    <w:p w14:paraId="453341FD" w14:textId="4A373384" w:rsidR="787F0622" w:rsidRDefault="787F0622" w:rsidP="1C59693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Equality, Diversity and Inclusion</w:t>
      </w:r>
    </w:p>
    <w:p w14:paraId="09B5712B" w14:textId="1B8A012C" w:rsidR="787F0622" w:rsidRDefault="787F0622" w:rsidP="1C59693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>Data Protection</w:t>
      </w:r>
    </w:p>
    <w:p w14:paraId="2E088B4D" w14:textId="5910EDAB" w:rsidR="1C596934" w:rsidRDefault="1C596934" w:rsidP="1C596934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366ABD77" w14:textId="57A02F11" w:rsidR="787F0622" w:rsidRDefault="787F0622" w:rsidP="1C596934">
      <w:r w:rsidRPr="1C596934">
        <w:rPr>
          <w:rFonts w:ascii="Arial" w:eastAsia="Arial" w:hAnsi="Arial" w:cs="Arial"/>
          <w:sz w:val="24"/>
          <w:szCs w:val="24"/>
        </w:rPr>
        <w:t>Following completion of the Volunteer Academy Programme, all attendees are provided with Volunteer Academy Certification and the opportunity to continue their learning into formal qualifications.</w:t>
      </w:r>
    </w:p>
    <w:bookmarkStart w:id="2" w:name="_Int_Dymspmal"/>
    <w:p w14:paraId="2093B445" w14:textId="64EA40DF" w:rsidR="787F0622" w:rsidRDefault="787F0622" w:rsidP="1C596934">
      <w:pPr>
        <w:rPr>
          <w:rStyle w:val="Hyperlink"/>
          <w:rFonts w:ascii="Arial" w:eastAsia="Arial" w:hAnsi="Arial" w:cs="Arial"/>
          <w:color w:val="000000" w:themeColor="text1"/>
          <w:sz w:val="24"/>
          <w:szCs w:val="24"/>
        </w:rPr>
      </w:pPr>
      <w:r>
        <w:fldChar w:fldCharType="begin"/>
      </w:r>
      <w:r>
        <w:instrText>HYPERLINK "https://working4good.org.uk/training/" \h</w:instrText>
      </w:r>
      <w:r>
        <w:fldChar w:fldCharType="separate"/>
      </w:r>
      <w:r w:rsidRPr="1C596934">
        <w:rPr>
          <w:rStyle w:val="Hyperlink"/>
          <w:rFonts w:ascii="Arial" w:eastAsia="Arial" w:hAnsi="Arial" w:cs="Arial"/>
          <w:color w:val="0563C1"/>
          <w:sz w:val="24"/>
          <w:szCs w:val="24"/>
        </w:rPr>
        <w:t>https://working4good.org.uk/training/</w:t>
      </w:r>
      <w:r>
        <w:rPr>
          <w:rStyle w:val="Hyperlink"/>
          <w:rFonts w:ascii="Arial" w:eastAsia="Arial" w:hAnsi="Arial" w:cs="Arial"/>
          <w:color w:val="0563C1"/>
          <w:sz w:val="24"/>
          <w:szCs w:val="24"/>
        </w:rPr>
        <w:fldChar w:fldCharType="end"/>
      </w:r>
      <w:bookmarkEnd w:id="2"/>
    </w:p>
    <w:p w14:paraId="762CE17E" w14:textId="40753D5D" w:rsidR="787F0622" w:rsidRDefault="787F0622" w:rsidP="1C596934">
      <w:pPr>
        <w:rPr>
          <w:rFonts w:ascii="Arial" w:eastAsia="Arial" w:hAnsi="Arial" w:cs="Arial"/>
          <w:sz w:val="24"/>
          <w:szCs w:val="24"/>
        </w:rPr>
      </w:pPr>
      <w:r w:rsidRPr="1C596934">
        <w:rPr>
          <w:rFonts w:ascii="Arial" w:eastAsia="Arial" w:hAnsi="Arial" w:cs="Arial"/>
          <w:sz w:val="24"/>
          <w:szCs w:val="24"/>
        </w:rPr>
        <w:t xml:space="preserve">Monitors </w:t>
      </w:r>
    </w:p>
    <w:p w14:paraId="43269593" w14:textId="5E669FBB" w:rsidR="787F0622" w:rsidRDefault="787F0622" w:rsidP="1C596934">
      <w:pPr>
        <w:pStyle w:val="ListParagraph"/>
        <w:numPr>
          <w:ilvl w:val="0"/>
          <w:numId w:val="2"/>
        </w:numPr>
      </w:pPr>
      <w:r w:rsidRPr="1C596934">
        <w:rPr>
          <w:rFonts w:ascii="Arial" w:eastAsia="Arial" w:hAnsi="Arial" w:cs="Arial"/>
          <w:sz w:val="24"/>
          <w:szCs w:val="24"/>
        </w:rPr>
        <w:t xml:space="preserve">We have 50 monitors to provide to community groups/organisations in the area. </w:t>
      </w:r>
    </w:p>
    <w:p w14:paraId="0BE10057" w14:textId="7AAEBB42" w:rsidR="787F0622" w:rsidRDefault="787F0622" w:rsidP="1C596934">
      <w:pPr>
        <w:pStyle w:val="ListParagraph"/>
        <w:numPr>
          <w:ilvl w:val="0"/>
          <w:numId w:val="2"/>
        </w:numPr>
      </w:pPr>
      <w:r w:rsidRPr="1C596934">
        <w:rPr>
          <w:rFonts w:ascii="Arial" w:eastAsia="Arial" w:hAnsi="Arial" w:cs="Arial"/>
          <w:sz w:val="24"/>
          <w:szCs w:val="24"/>
        </w:rPr>
        <w:t>Max 4 per person/organisation</w:t>
      </w:r>
    </w:p>
    <w:p w14:paraId="08B99456" w14:textId="38331A29" w:rsidR="787F0622" w:rsidRDefault="787F0622" w:rsidP="1C596934">
      <w:pPr>
        <w:pStyle w:val="ListParagraph"/>
        <w:numPr>
          <w:ilvl w:val="0"/>
          <w:numId w:val="2"/>
        </w:numPr>
      </w:pPr>
      <w:r w:rsidRPr="1C596934">
        <w:rPr>
          <w:rFonts w:ascii="Arial" w:eastAsia="Arial" w:hAnsi="Arial" w:cs="Arial"/>
          <w:sz w:val="24"/>
          <w:szCs w:val="24"/>
        </w:rPr>
        <w:lastRenderedPageBreak/>
        <w:t xml:space="preserve">If you would be interested to gain a monitor for your organisation, please contact Gareth Fletcher on Gareth Fletcher - </w:t>
      </w:r>
      <w:hyperlink r:id="rId17">
        <w:r w:rsidRPr="1C596934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gfletcher@hull-cvs.co.uk</w:t>
        </w:r>
      </w:hyperlink>
      <w:r w:rsidRPr="1C596934">
        <w:rPr>
          <w:rFonts w:ascii="Arial" w:eastAsia="Arial" w:hAnsi="Arial" w:cs="Arial"/>
          <w:sz w:val="24"/>
          <w:szCs w:val="24"/>
        </w:rPr>
        <w:t xml:space="preserve"> </w:t>
      </w:r>
    </w:p>
    <w:p w14:paraId="262823A2" w14:textId="5432AD3A" w:rsidR="1C596934" w:rsidRDefault="1C596934" w:rsidP="1C596934">
      <w:pPr>
        <w:rPr>
          <w:rFonts w:ascii="Arial" w:hAnsi="Arial" w:cs="Arial"/>
          <w:b/>
          <w:bCs/>
          <w:sz w:val="24"/>
          <w:szCs w:val="24"/>
        </w:rPr>
      </w:pPr>
    </w:p>
    <w:p w14:paraId="5BA45573" w14:textId="43354F27" w:rsidR="00845FB9" w:rsidRPr="00845FB9" w:rsidRDefault="00845FB9" w:rsidP="1C59693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b/>
          <w:bCs/>
          <w:sz w:val="24"/>
          <w:szCs w:val="24"/>
        </w:rPr>
        <w:t>VCSE Organisation Updates</w:t>
      </w:r>
    </w:p>
    <w:p w14:paraId="7487B304" w14:textId="56D03B60" w:rsidR="00845FB9" w:rsidRDefault="001033C9">
      <w:pPr>
        <w:rPr>
          <w:rFonts w:ascii="Arial" w:hAnsi="Arial" w:cs="Arial"/>
          <w:sz w:val="24"/>
          <w:szCs w:val="24"/>
        </w:rPr>
      </w:pPr>
      <w:r w:rsidRPr="73D6956F">
        <w:rPr>
          <w:rFonts w:ascii="Arial" w:hAnsi="Arial" w:cs="Arial"/>
          <w:sz w:val="24"/>
          <w:szCs w:val="24"/>
        </w:rPr>
        <w:t>Organisations present gave updates on their groups and distributed leaflets to attendees.</w:t>
      </w:r>
    </w:p>
    <w:p w14:paraId="58B7FA0E" w14:textId="19171E93" w:rsidR="00845FB9" w:rsidRDefault="56BB2DC0" w:rsidP="1C596934">
      <w:pPr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sz w:val="24"/>
          <w:szCs w:val="24"/>
        </w:rPr>
        <w:t xml:space="preserve"> </w:t>
      </w:r>
    </w:p>
    <w:p w14:paraId="2BCD3DD1" w14:textId="17BFF672" w:rsidR="00845FB9" w:rsidRDefault="008A4824" w:rsidP="73D6956F">
      <w:pPr>
        <w:rPr>
          <w:rFonts w:ascii="Arial" w:hAnsi="Arial" w:cs="Arial"/>
          <w:b/>
          <w:bCs/>
          <w:sz w:val="24"/>
          <w:szCs w:val="24"/>
        </w:rPr>
      </w:pPr>
      <w:r w:rsidRPr="1C596934">
        <w:rPr>
          <w:rFonts w:ascii="Arial" w:hAnsi="Arial" w:cs="Arial"/>
          <w:b/>
          <w:bCs/>
          <w:sz w:val="24"/>
          <w:szCs w:val="24"/>
        </w:rPr>
        <w:t>Next Meeting</w:t>
      </w:r>
    </w:p>
    <w:p w14:paraId="28611B1B" w14:textId="0226D6F0" w:rsidR="13AF888B" w:rsidRDefault="13AF888B" w:rsidP="1C596934">
      <w:pPr>
        <w:rPr>
          <w:rFonts w:ascii="Arial" w:hAnsi="Arial" w:cs="Arial"/>
          <w:sz w:val="24"/>
          <w:szCs w:val="24"/>
        </w:rPr>
      </w:pPr>
      <w:r w:rsidRPr="1C596934">
        <w:rPr>
          <w:rFonts w:ascii="Arial" w:hAnsi="Arial" w:cs="Arial"/>
          <w:sz w:val="24"/>
          <w:szCs w:val="24"/>
        </w:rPr>
        <w:t xml:space="preserve">JS advised the next VCSE Assembly is anticipated to be a joint Hull &amp; East Riding Assembly – the date to be confirmed and you will all be notified. </w:t>
      </w:r>
    </w:p>
    <w:p w14:paraId="7400F140" w14:textId="1C9A3D9E" w:rsidR="0FF8B322" w:rsidRDefault="0FF8B322" w:rsidP="1C596934">
      <w:pPr>
        <w:rPr>
          <w:rFonts w:ascii="Arial" w:hAnsi="Arial" w:cs="Arial"/>
          <w:sz w:val="24"/>
          <w:szCs w:val="24"/>
        </w:rPr>
      </w:pPr>
      <w:hyperlink r:id="rId18">
        <w:r w:rsidRPr="1C596934">
          <w:rPr>
            <w:rStyle w:val="Hyperlink"/>
            <w:rFonts w:ascii="Arial" w:hAnsi="Arial" w:cs="Arial"/>
            <w:sz w:val="24"/>
            <w:szCs w:val="24"/>
          </w:rPr>
          <w:t>https://northbankforum.org.uk/hull-vcse-assembly/</w:t>
        </w:r>
      </w:hyperlink>
    </w:p>
    <w:p w14:paraId="55BB2F13" w14:textId="0909F1AD" w:rsidR="1C596934" w:rsidRDefault="1C596934" w:rsidP="1C596934">
      <w:pPr>
        <w:rPr>
          <w:rFonts w:ascii="Arial" w:hAnsi="Arial" w:cs="Arial"/>
          <w:sz w:val="24"/>
          <w:szCs w:val="24"/>
        </w:rPr>
      </w:pPr>
    </w:p>
    <w:p w14:paraId="2F31408D" w14:textId="323E1EC2" w:rsidR="1C596934" w:rsidRDefault="1C596934" w:rsidP="1C596934">
      <w:pPr>
        <w:rPr>
          <w:rFonts w:ascii="Arial" w:hAnsi="Arial" w:cs="Arial"/>
          <w:sz w:val="24"/>
          <w:szCs w:val="24"/>
        </w:rPr>
      </w:pPr>
    </w:p>
    <w:sectPr w:rsidR="1C596934" w:rsidSect="00845F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6B1B" w14:textId="77777777" w:rsidR="00845FB9" w:rsidRDefault="00845FB9" w:rsidP="00845FB9">
      <w:pPr>
        <w:spacing w:after="0" w:line="240" w:lineRule="auto"/>
      </w:pPr>
      <w:r>
        <w:separator/>
      </w:r>
    </w:p>
  </w:endnote>
  <w:endnote w:type="continuationSeparator" w:id="0">
    <w:p w14:paraId="26770F5D" w14:textId="77777777" w:rsidR="00845FB9" w:rsidRDefault="00845FB9" w:rsidP="00845FB9">
      <w:pPr>
        <w:spacing w:after="0" w:line="240" w:lineRule="auto"/>
      </w:pPr>
      <w:r>
        <w:continuationSeparator/>
      </w:r>
    </w:p>
  </w:endnote>
  <w:endnote w:type="continuationNotice" w:id="1">
    <w:p w14:paraId="065698F4" w14:textId="77777777" w:rsidR="008A6110" w:rsidRDefault="008A6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EA13" w14:textId="77777777" w:rsidR="00562D62" w:rsidRDefault="0056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995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0E98D" w14:textId="7DB2651D" w:rsidR="00562D62" w:rsidRDefault="00562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5CB9C" w14:textId="77777777" w:rsidR="00562D62" w:rsidRDefault="0056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1514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46205" w14:textId="6027857C" w:rsidR="00562D62" w:rsidRDefault="00562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D5C5F" w14:textId="1D2F2A7F" w:rsidR="00820DFE" w:rsidRPr="00562D62" w:rsidRDefault="00820DFE" w:rsidP="0056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6A89" w14:textId="77777777" w:rsidR="00845FB9" w:rsidRDefault="00845FB9" w:rsidP="00845FB9">
      <w:pPr>
        <w:spacing w:after="0" w:line="240" w:lineRule="auto"/>
      </w:pPr>
      <w:r>
        <w:separator/>
      </w:r>
    </w:p>
  </w:footnote>
  <w:footnote w:type="continuationSeparator" w:id="0">
    <w:p w14:paraId="54D340AE" w14:textId="77777777" w:rsidR="00845FB9" w:rsidRDefault="00845FB9" w:rsidP="00845FB9">
      <w:pPr>
        <w:spacing w:after="0" w:line="240" w:lineRule="auto"/>
      </w:pPr>
      <w:r>
        <w:continuationSeparator/>
      </w:r>
    </w:p>
  </w:footnote>
  <w:footnote w:type="continuationNotice" w:id="1">
    <w:p w14:paraId="67AC933C" w14:textId="77777777" w:rsidR="008A6110" w:rsidRDefault="008A6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7329" w14:textId="77777777" w:rsidR="00562D62" w:rsidRDefault="0056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D231" w14:textId="347360CB" w:rsidR="00845FB9" w:rsidRDefault="00845FB9" w:rsidP="00845FB9">
    <w:pPr>
      <w:pStyle w:val="Header"/>
      <w:jc w:val="center"/>
    </w:pPr>
    <w:r w:rsidRPr="00845FB9">
      <w:rPr>
        <w:noProof/>
      </w:rPr>
      <w:drawing>
        <wp:inline distT="0" distB="0" distL="0" distR="0" wp14:anchorId="49550AE9" wp14:editId="7D8D9440">
          <wp:extent cx="3244528" cy="876300"/>
          <wp:effectExtent l="0" t="0" r="0" b="0"/>
          <wp:docPr id="75528233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397" cy="88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A112" w14:textId="51053B83" w:rsidR="00845FB9" w:rsidRDefault="00845FB9" w:rsidP="00845FB9">
    <w:pPr>
      <w:pStyle w:val="Header"/>
      <w:jc w:val="center"/>
    </w:pPr>
    <w:r w:rsidRPr="00845FB9">
      <w:rPr>
        <w:noProof/>
      </w:rPr>
      <w:drawing>
        <wp:inline distT="0" distB="0" distL="0" distR="0" wp14:anchorId="50C8FDD6" wp14:editId="17EDB246">
          <wp:extent cx="3832860" cy="1035200"/>
          <wp:effectExtent l="0" t="0" r="0" b="0"/>
          <wp:docPr id="137945719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304" cy="103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6dEBDWe" int2:invalidationBookmarkName="" int2:hashCode="nXgz1LY9tG93op" int2:id="YdGTQK8n">
      <int2:state int2:value="Rejected" int2:type="WordDesignerDefaultAnnotation"/>
    </int2:bookmark>
    <int2:bookmark int2:bookmarkName="_Int_Dymspmal" int2:invalidationBookmarkName="" int2:hashCode="bUfWTxa3T49rwH" int2:id="H7QAZTEp">
      <int2:state int2:value="Rejected" int2:type="WordDesignerDefaultAnnotation"/>
    </int2:bookmark>
    <int2:bookmark int2:bookmarkName="_Int_Ge5jIW2p" int2:invalidationBookmarkName="" int2:hashCode="w5MnPvpwndOgXB" int2:id="FzPVtjWd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2EEE"/>
    <w:multiLevelType w:val="hybridMultilevel"/>
    <w:tmpl w:val="A9E40C1A"/>
    <w:lvl w:ilvl="0" w:tplc="A83C7F3A">
      <w:start w:val="1"/>
      <w:numFmt w:val="decimal"/>
      <w:lvlText w:val="7)"/>
      <w:lvlJc w:val="left"/>
      <w:pPr>
        <w:ind w:left="720" w:hanging="360"/>
      </w:pPr>
    </w:lvl>
    <w:lvl w:ilvl="1" w:tplc="35EE6E56">
      <w:start w:val="1"/>
      <w:numFmt w:val="lowerLetter"/>
      <w:lvlText w:val="%2."/>
      <w:lvlJc w:val="left"/>
      <w:pPr>
        <w:ind w:left="1440" w:hanging="360"/>
      </w:pPr>
    </w:lvl>
    <w:lvl w:ilvl="2" w:tplc="6C3E02FA">
      <w:start w:val="1"/>
      <w:numFmt w:val="lowerRoman"/>
      <w:lvlText w:val="%3."/>
      <w:lvlJc w:val="right"/>
      <w:pPr>
        <w:ind w:left="2160" w:hanging="180"/>
      </w:pPr>
    </w:lvl>
    <w:lvl w:ilvl="3" w:tplc="948EB4A2">
      <w:start w:val="1"/>
      <w:numFmt w:val="decimal"/>
      <w:lvlText w:val="%4."/>
      <w:lvlJc w:val="left"/>
      <w:pPr>
        <w:ind w:left="2880" w:hanging="360"/>
      </w:pPr>
    </w:lvl>
    <w:lvl w:ilvl="4" w:tplc="5CBAAC2E">
      <w:start w:val="1"/>
      <w:numFmt w:val="lowerLetter"/>
      <w:lvlText w:val="%5."/>
      <w:lvlJc w:val="left"/>
      <w:pPr>
        <w:ind w:left="3600" w:hanging="360"/>
      </w:pPr>
    </w:lvl>
    <w:lvl w:ilvl="5" w:tplc="07080CC8">
      <w:start w:val="1"/>
      <w:numFmt w:val="lowerRoman"/>
      <w:lvlText w:val="%6."/>
      <w:lvlJc w:val="right"/>
      <w:pPr>
        <w:ind w:left="4320" w:hanging="180"/>
      </w:pPr>
    </w:lvl>
    <w:lvl w:ilvl="6" w:tplc="A6489A02">
      <w:start w:val="1"/>
      <w:numFmt w:val="decimal"/>
      <w:lvlText w:val="%7."/>
      <w:lvlJc w:val="left"/>
      <w:pPr>
        <w:ind w:left="5040" w:hanging="360"/>
      </w:pPr>
    </w:lvl>
    <w:lvl w:ilvl="7" w:tplc="E626F766">
      <w:start w:val="1"/>
      <w:numFmt w:val="lowerLetter"/>
      <w:lvlText w:val="%8."/>
      <w:lvlJc w:val="left"/>
      <w:pPr>
        <w:ind w:left="5760" w:hanging="360"/>
      </w:pPr>
    </w:lvl>
    <w:lvl w:ilvl="8" w:tplc="9170F1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C8B2"/>
    <w:multiLevelType w:val="hybridMultilevel"/>
    <w:tmpl w:val="43E62F4A"/>
    <w:lvl w:ilvl="0" w:tplc="86EED9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8C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C2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B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4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D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0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ADB4"/>
    <w:multiLevelType w:val="hybridMultilevel"/>
    <w:tmpl w:val="00A2AD5E"/>
    <w:lvl w:ilvl="0" w:tplc="8DF2E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DAF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A0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01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E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C5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25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82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2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2BA3"/>
    <w:multiLevelType w:val="hybridMultilevel"/>
    <w:tmpl w:val="892E3F06"/>
    <w:lvl w:ilvl="0" w:tplc="1FD22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F60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3CC1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6E09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228B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34D1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FCCD7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7AD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C0A4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A194502"/>
    <w:multiLevelType w:val="hybridMultilevel"/>
    <w:tmpl w:val="2D986F0A"/>
    <w:lvl w:ilvl="0" w:tplc="44C82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A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F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06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E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8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8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E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7437DC"/>
    <w:multiLevelType w:val="hybridMultilevel"/>
    <w:tmpl w:val="8D209B12"/>
    <w:lvl w:ilvl="0" w:tplc="92AE8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162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88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2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4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A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0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2B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AEFB"/>
    <w:multiLevelType w:val="hybridMultilevel"/>
    <w:tmpl w:val="3DFC6A96"/>
    <w:lvl w:ilvl="0" w:tplc="8B6A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8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A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CF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E6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23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A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79A2"/>
    <w:multiLevelType w:val="hybridMultilevel"/>
    <w:tmpl w:val="4092AFD4"/>
    <w:lvl w:ilvl="0" w:tplc="0D749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48B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4B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E6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F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8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C04"/>
    <w:multiLevelType w:val="multilevel"/>
    <w:tmpl w:val="F62C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D0ECC"/>
    <w:multiLevelType w:val="hybridMultilevel"/>
    <w:tmpl w:val="E2BCF6BA"/>
    <w:lvl w:ilvl="0" w:tplc="09D8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CB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0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23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C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1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0E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4B9D"/>
    <w:multiLevelType w:val="hybridMultilevel"/>
    <w:tmpl w:val="C0ECCAAA"/>
    <w:lvl w:ilvl="0" w:tplc="58B0EE5E">
      <w:start w:val="1"/>
      <w:numFmt w:val="decimal"/>
      <w:lvlText w:val="•"/>
      <w:lvlJc w:val="left"/>
      <w:pPr>
        <w:ind w:left="720" w:hanging="360"/>
      </w:pPr>
    </w:lvl>
    <w:lvl w:ilvl="1" w:tplc="27B21BD8">
      <w:start w:val="1"/>
      <w:numFmt w:val="lowerLetter"/>
      <w:lvlText w:val="%2."/>
      <w:lvlJc w:val="left"/>
      <w:pPr>
        <w:ind w:left="1440" w:hanging="360"/>
      </w:pPr>
    </w:lvl>
    <w:lvl w:ilvl="2" w:tplc="9CE45FC4">
      <w:start w:val="1"/>
      <w:numFmt w:val="lowerRoman"/>
      <w:lvlText w:val="%3."/>
      <w:lvlJc w:val="right"/>
      <w:pPr>
        <w:ind w:left="2160" w:hanging="180"/>
      </w:pPr>
    </w:lvl>
    <w:lvl w:ilvl="3" w:tplc="519884D8">
      <w:start w:val="1"/>
      <w:numFmt w:val="decimal"/>
      <w:lvlText w:val="%4."/>
      <w:lvlJc w:val="left"/>
      <w:pPr>
        <w:ind w:left="2880" w:hanging="360"/>
      </w:pPr>
    </w:lvl>
    <w:lvl w:ilvl="4" w:tplc="BBC62D9E">
      <w:start w:val="1"/>
      <w:numFmt w:val="lowerLetter"/>
      <w:lvlText w:val="%5."/>
      <w:lvlJc w:val="left"/>
      <w:pPr>
        <w:ind w:left="3600" w:hanging="360"/>
      </w:pPr>
    </w:lvl>
    <w:lvl w:ilvl="5" w:tplc="617435FC">
      <w:start w:val="1"/>
      <w:numFmt w:val="lowerRoman"/>
      <w:lvlText w:val="%6."/>
      <w:lvlJc w:val="right"/>
      <w:pPr>
        <w:ind w:left="4320" w:hanging="180"/>
      </w:pPr>
    </w:lvl>
    <w:lvl w:ilvl="6" w:tplc="55C85CA8">
      <w:start w:val="1"/>
      <w:numFmt w:val="decimal"/>
      <w:lvlText w:val="%7."/>
      <w:lvlJc w:val="left"/>
      <w:pPr>
        <w:ind w:left="5040" w:hanging="360"/>
      </w:pPr>
    </w:lvl>
    <w:lvl w:ilvl="7" w:tplc="25882AD4">
      <w:start w:val="1"/>
      <w:numFmt w:val="lowerLetter"/>
      <w:lvlText w:val="%8."/>
      <w:lvlJc w:val="left"/>
      <w:pPr>
        <w:ind w:left="5760" w:hanging="360"/>
      </w:pPr>
    </w:lvl>
    <w:lvl w:ilvl="8" w:tplc="5E6010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8762"/>
    <w:multiLevelType w:val="hybridMultilevel"/>
    <w:tmpl w:val="0CEC0C20"/>
    <w:lvl w:ilvl="0" w:tplc="AAD42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9EC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C2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8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4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9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6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2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E91A"/>
    <w:multiLevelType w:val="hybridMultilevel"/>
    <w:tmpl w:val="06B8037A"/>
    <w:lvl w:ilvl="0" w:tplc="CA50029A">
      <w:start w:val="1"/>
      <w:numFmt w:val="decimal"/>
      <w:lvlText w:val="%1."/>
      <w:lvlJc w:val="left"/>
      <w:pPr>
        <w:ind w:left="720" w:hanging="360"/>
      </w:pPr>
    </w:lvl>
    <w:lvl w:ilvl="1" w:tplc="1A1E5DC2">
      <w:start w:val="1"/>
      <w:numFmt w:val="lowerLetter"/>
      <w:lvlText w:val="%2."/>
      <w:lvlJc w:val="left"/>
      <w:pPr>
        <w:ind w:left="1440" w:hanging="360"/>
      </w:pPr>
    </w:lvl>
    <w:lvl w:ilvl="2" w:tplc="5A04B392">
      <w:start w:val="1"/>
      <w:numFmt w:val="lowerRoman"/>
      <w:lvlText w:val="%3."/>
      <w:lvlJc w:val="right"/>
      <w:pPr>
        <w:ind w:left="2160" w:hanging="180"/>
      </w:pPr>
    </w:lvl>
    <w:lvl w:ilvl="3" w:tplc="9A8A1D92">
      <w:start w:val="1"/>
      <w:numFmt w:val="decimal"/>
      <w:lvlText w:val="%4."/>
      <w:lvlJc w:val="left"/>
      <w:pPr>
        <w:ind w:left="2880" w:hanging="360"/>
      </w:pPr>
    </w:lvl>
    <w:lvl w:ilvl="4" w:tplc="DD4C6CB4">
      <w:start w:val="1"/>
      <w:numFmt w:val="lowerLetter"/>
      <w:lvlText w:val="%5."/>
      <w:lvlJc w:val="left"/>
      <w:pPr>
        <w:ind w:left="3600" w:hanging="360"/>
      </w:pPr>
    </w:lvl>
    <w:lvl w:ilvl="5" w:tplc="C5087DD4">
      <w:start w:val="1"/>
      <w:numFmt w:val="lowerRoman"/>
      <w:lvlText w:val="%6."/>
      <w:lvlJc w:val="right"/>
      <w:pPr>
        <w:ind w:left="4320" w:hanging="180"/>
      </w:pPr>
    </w:lvl>
    <w:lvl w:ilvl="6" w:tplc="8BA252A2">
      <w:start w:val="1"/>
      <w:numFmt w:val="decimal"/>
      <w:lvlText w:val="%7."/>
      <w:lvlJc w:val="left"/>
      <w:pPr>
        <w:ind w:left="5040" w:hanging="360"/>
      </w:pPr>
    </w:lvl>
    <w:lvl w:ilvl="7" w:tplc="86840380">
      <w:start w:val="1"/>
      <w:numFmt w:val="lowerLetter"/>
      <w:lvlText w:val="%8."/>
      <w:lvlJc w:val="left"/>
      <w:pPr>
        <w:ind w:left="5760" w:hanging="360"/>
      </w:pPr>
    </w:lvl>
    <w:lvl w:ilvl="8" w:tplc="C44E90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09D9"/>
    <w:multiLevelType w:val="hybridMultilevel"/>
    <w:tmpl w:val="15E42A52"/>
    <w:lvl w:ilvl="0" w:tplc="096852B8">
      <w:start w:val="1"/>
      <w:numFmt w:val="decimal"/>
      <w:lvlText w:val="•"/>
      <w:lvlJc w:val="left"/>
      <w:pPr>
        <w:ind w:left="720" w:hanging="360"/>
      </w:pPr>
    </w:lvl>
    <w:lvl w:ilvl="1" w:tplc="F280C1BA">
      <w:start w:val="1"/>
      <w:numFmt w:val="lowerLetter"/>
      <w:lvlText w:val="%2."/>
      <w:lvlJc w:val="left"/>
      <w:pPr>
        <w:ind w:left="1440" w:hanging="360"/>
      </w:pPr>
    </w:lvl>
    <w:lvl w:ilvl="2" w:tplc="7F5458D8">
      <w:start w:val="1"/>
      <w:numFmt w:val="lowerRoman"/>
      <w:lvlText w:val="%3."/>
      <w:lvlJc w:val="right"/>
      <w:pPr>
        <w:ind w:left="2160" w:hanging="180"/>
      </w:pPr>
    </w:lvl>
    <w:lvl w:ilvl="3" w:tplc="DB8E6EE4">
      <w:start w:val="1"/>
      <w:numFmt w:val="decimal"/>
      <w:lvlText w:val="%4."/>
      <w:lvlJc w:val="left"/>
      <w:pPr>
        <w:ind w:left="2880" w:hanging="360"/>
      </w:pPr>
    </w:lvl>
    <w:lvl w:ilvl="4" w:tplc="8444CA9A">
      <w:start w:val="1"/>
      <w:numFmt w:val="lowerLetter"/>
      <w:lvlText w:val="%5."/>
      <w:lvlJc w:val="left"/>
      <w:pPr>
        <w:ind w:left="3600" w:hanging="360"/>
      </w:pPr>
    </w:lvl>
    <w:lvl w:ilvl="5" w:tplc="2A660664">
      <w:start w:val="1"/>
      <w:numFmt w:val="lowerRoman"/>
      <w:lvlText w:val="%6."/>
      <w:lvlJc w:val="right"/>
      <w:pPr>
        <w:ind w:left="4320" w:hanging="180"/>
      </w:pPr>
    </w:lvl>
    <w:lvl w:ilvl="6" w:tplc="9C807964">
      <w:start w:val="1"/>
      <w:numFmt w:val="decimal"/>
      <w:lvlText w:val="%7."/>
      <w:lvlJc w:val="left"/>
      <w:pPr>
        <w:ind w:left="5040" w:hanging="360"/>
      </w:pPr>
    </w:lvl>
    <w:lvl w:ilvl="7" w:tplc="7A1855FA">
      <w:start w:val="1"/>
      <w:numFmt w:val="lowerLetter"/>
      <w:lvlText w:val="%8."/>
      <w:lvlJc w:val="left"/>
      <w:pPr>
        <w:ind w:left="5760" w:hanging="360"/>
      </w:pPr>
    </w:lvl>
    <w:lvl w:ilvl="8" w:tplc="DD5CC7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EC736"/>
    <w:multiLevelType w:val="hybridMultilevel"/>
    <w:tmpl w:val="221AC116"/>
    <w:lvl w:ilvl="0" w:tplc="E5BAD684">
      <w:start w:val="1"/>
      <w:numFmt w:val="decimal"/>
      <w:lvlText w:val="•"/>
      <w:lvlJc w:val="left"/>
      <w:pPr>
        <w:ind w:left="720" w:hanging="360"/>
      </w:pPr>
    </w:lvl>
    <w:lvl w:ilvl="1" w:tplc="447A6D60">
      <w:start w:val="1"/>
      <w:numFmt w:val="lowerLetter"/>
      <w:lvlText w:val="%2."/>
      <w:lvlJc w:val="left"/>
      <w:pPr>
        <w:ind w:left="1440" w:hanging="360"/>
      </w:pPr>
    </w:lvl>
    <w:lvl w:ilvl="2" w:tplc="683091F0">
      <w:start w:val="1"/>
      <w:numFmt w:val="lowerRoman"/>
      <w:lvlText w:val="%3."/>
      <w:lvlJc w:val="right"/>
      <w:pPr>
        <w:ind w:left="2160" w:hanging="180"/>
      </w:pPr>
    </w:lvl>
    <w:lvl w:ilvl="3" w:tplc="07C45460">
      <w:start w:val="1"/>
      <w:numFmt w:val="decimal"/>
      <w:lvlText w:val="%4."/>
      <w:lvlJc w:val="left"/>
      <w:pPr>
        <w:ind w:left="2880" w:hanging="360"/>
      </w:pPr>
    </w:lvl>
    <w:lvl w:ilvl="4" w:tplc="6D5A88DC">
      <w:start w:val="1"/>
      <w:numFmt w:val="lowerLetter"/>
      <w:lvlText w:val="%5."/>
      <w:lvlJc w:val="left"/>
      <w:pPr>
        <w:ind w:left="3600" w:hanging="360"/>
      </w:pPr>
    </w:lvl>
    <w:lvl w:ilvl="5" w:tplc="C2143508">
      <w:start w:val="1"/>
      <w:numFmt w:val="lowerRoman"/>
      <w:lvlText w:val="%6."/>
      <w:lvlJc w:val="right"/>
      <w:pPr>
        <w:ind w:left="4320" w:hanging="180"/>
      </w:pPr>
    </w:lvl>
    <w:lvl w:ilvl="6" w:tplc="EAB49954">
      <w:start w:val="1"/>
      <w:numFmt w:val="decimal"/>
      <w:lvlText w:val="%7."/>
      <w:lvlJc w:val="left"/>
      <w:pPr>
        <w:ind w:left="5040" w:hanging="360"/>
      </w:pPr>
    </w:lvl>
    <w:lvl w:ilvl="7" w:tplc="BC801950">
      <w:start w:val="1"/>
      <w:numFmt w:val="lowerLetter"/>
      <w:lvlText w:val="%8."/>
      <w:lvlJc w:val="left"/>
      <w:pPr>
        <w:ind w:left="5760" w:hanging="360"/>
      </w:pPr>
    </w:lvl>
    <w:lvl w:ilvl="8" w:tplc="5BA2C8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6D83"/>
    <w:multiLevelType w:val="hybridMultilevel"/>
    <w:tmpl w:val="121CFAAE"/>
    <w:lvl w:ilvl="0" w:tplc="97DE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2F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C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08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A0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B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0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C93B84"/>
    <w:multiLevelType w:val="hybridMultilevel"/>
    <w:tmpl w:val="378ED31E"/>
    <w:lvl w:ilvl="0" w:tplc="A2E6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3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60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47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4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24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9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7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9518"/>
    <w:multiLevelType w:val="hybridMultilevel"/>
    <w:tmpl w:val="00841266"/>
    <w:lvl w:ilvl="0" w:tplc="4BC4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2D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4E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C2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61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EC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C1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C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E0A61"/>
    <w:multiLevelType w:val="hybridMultilevel"/>
    <w:tmpl w:val="28327798"/>
    <w:lvl w:ilvl="0" w:tplc="94502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6B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E1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2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9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2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3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E7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CD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21AC7"/>
    <w:multiLevelType w:val="hybridMultilevel"/>
    <w:tmpl w:val="978C553C"/>
    <w:lvl w:ilvl="0" w:tplc="77242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A2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6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2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0A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05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D18CA"/>
    <w:multiLevelType w:val="hybridMultilevel"/>
    <w:tmpl w:val="48CC41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8917BB"/>
    <w:multiLevelType w:val="hybridMultilevel"/>
    <w:tmpl w:val="F83A56D2"/>
    <w:lvl w:ilvl="0" w:tplc="3852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6C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B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9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40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E3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62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E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C6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51ADD"/>
    <w:multiLevelType w:val="hybridMultilevel"/>
    <w:tmpl w:val="7DEC5296"/>
    <w:lvl w:ilvl="0" w:tplc="B62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E0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66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E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8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2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0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EC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50246">
    <w:abstractNumId w:val="21"/>
  </w:num>
  <w:num w:numId="2" w16cid:durableId="852300287">
    <w:abstractNumId w:val="17"/>
  </w:num>
  <w:num w:numId="3" w16cid:durableId="408239071">
    <w:abstractNumId w:val="12"/>
  </w:num>
  <w:num w:numId="4" w16cid:durableId="642395014">
    <w:abstractNumId w:val="16"/>
  </w:num>
  <w:num w:numId="5" w16cid:durableId="503982159">
    <w:abstractNumId w:val="0"/>
  </w:num>
  <w:num w:numId="6" w16cid:durableId="1304627548">
    <w:abstractNumId w:val="22"/>
  </w:num>
  <w:num w:numId="7" w16cid:durableId="116220712">
    <w:abstractNumId w:val="5"/>
  </w:num>
  <w:num w:numId="8" w16cid:durableId="1934625280">
    <w:abstractNumId w:val="10"/>
  </w:num>
  <w:num w:numId="9" w16cid:durableId="2131630701">
    <w:abstractNumId w:val="14"/>
  </w:num>
  <w:num w:numId="10" w16cid:durableId="2138452687">
    <w:abstractNumId w:val="11"/>
  </w:num>
  <w:num w:numId="11" w16cid:durableId="706444559">
    <w:abstractNumId w:val="7"/>
  </w:num>
  <w:num w:numId="12" w16cid:durableId="691347435">
    <w:abstractNumId w:val="13"/>
  </w:num>
  <w:num w:numId="13" w16cid:durableId="68699573">
    <w:abstractNumId w:val="1"/>
  </w:num>
  <w:num w:numId="14" w16cid:durableId="942999779">
    <w:abstractNumId w:val="18"/>
  </w:num>
  <w:num w:numId="15" w16cid:durableId="2046171095">
    <w:abstractNumId w:val="2"/>
  </w:num>
  <w:num w:numId="16" w16cid:durableId="710228406">
    <w:abstractNumId w:val="6"/>
  </w:num>
  <w:num w:numId="17" w16cid:durableId="2044548075">
    <w:abstractNumId w:val="9"/>
  </w:num>
  <w:num w:numId="18" w16cid:durableId="847983501">
    <w:abstractNumId w:val="19"/>
  </w:num>
  <w:num w:numId="19" w16cid:durableId="506754688">
    <w:abstractNumId w:val="4"/>
  </w:num>
  <w:num w:numId="20" w16cid:durableId="541017073">
    <w:abstractNumId w:val="20"/>
  </w:num>
  <w:num w:numId="21" w16cid:durableId="396321457">
    <w:abstractNumId w:val="15"/>
  </w:num>
  <w:num w:numId="22" w16cid:durableId="1636984527">
    <w:abstractNumId w:val="3"/>
  </w:num>
  <w:num w:numId="23" w16cid:durableId="1547065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9"/>
    <w:rsid w:val="00031F08"/>
    <w:rsid w:val="000329A0"/>
    <w:rsid w:val="00032A98"/>
    <w:rsid w:val="00037865"/>
    <w:rsid w:val="000450C1"/>
    <w:rsid w:val="000B3A07"/>
    <w:rsid w:val="001033C9"/>
    <w:rsid w:val="00110B87"/>
    <w:rsid w:val="00133F42"/>
    <w:rsid w:val="001406E3"/>
    <w:rsid w:val="001532FF"/>
    <w:rsid w:val="001634D0"/>
    <w:rsid w:val="001F0A66"/>
    <w:rsid w:val="00203588"/>
    <w:rsid w:val="002269F8"/>
    <w:rsid w:val="00257AAB"/>
    <w:rsid w:val="002633F2"/>
    <w:rsid w:val="00292707"/>
    <w:rsid w:val="00332559"/>
    <w:rsid w:val="00370205"/>
    <w:rsid w:val="00451F79"/>
    <w:rsid w:val="004A4ABA"/>
    <w:rsid w:val="004C2C82"/>
    <w:rsid w:val="004C6A03"/>
    <w:rsid w:val="004D3002"/>
    <w:rsid w:val="004E2BDC"/>
    <w:rsid w:val="005452F7"/>
    <w:rsid w:val="005515D2"/>
    <w:rsid w:val="00562D62"/>
    <w:rsid w:val="00566A8D"/>
    <w:rsid w:val="005A31D5"/>
    <w:rsid w:val="005D7D2F"/>
    <w:rsid w:val="005E1100"/>
    <w:rsid w:val="00682818"/>
    <w:rsid w:val="006C2308"/>
    <w:rsid w:val="006C5928"/>
    <w:rsid w:val="00766BB3"/>
    <w:rsid w:val="00820DFE"/>
    <w:rsid w:val="00823D9A"/>
    <w:rsid w:val="00835FC1"/>
    <w:rsid w:val="00845FB9"/>
    <w:rsid w:val="00865F82"/>
    <w:rsid w:val="008A4824"/>
    <w:rsid w:val="008A6110"/>
    <w:rsid w:val="008E299E"/>
    <w:rsid w:val="008F377A"/>
    <w:rsid w:val="009004DF"/>
    <w:rsid w:val="00913E68"/>
    <w:rsid w:val="009171BC"/>
    <w:rsid w:val="009B23FB"/>
    <w:rsid w:val="009B3F60"/>
    <w:rsid w:val="009D2A73"/>
    <w:rsid w:val="009F487F"/>
    <w:rsid w:val="00A3214E"/>
    <w:rsid w:val="00A66D0A"/>
    <w:rsid w:val="00A75EEB"/>
    <w:rsid w:val="00A90900"/>
    <w:rsid w:val="00BA1948"/>
    <w:rsid w:val="00C324E4"/>
    <w:rsid w:val="00C70F3C"/>
    <w:rsid w:val="00C950D6"/>
    <w:rsid w:val="00CB1518"/>
    <w:rsid w:val="00CD457A"/>
    <w:rsid w:val="00CE09C0"/>
    <w:rsid w:val="00CF344C"/>
    <w:rsid w:val="00D047D7"/>
    <w:rsid w:val="00DA3FD5"/>
    <w:rsid w:val="00DD2D05"/>
    <w:rsid w:val="00DF5291"/>
    <w:rsid w:val="00E10C42"/>
    <w:rsid w:val="00E206B7"/>
    <w:rsid w:val="00E24F96"/>
    <w:rsid w:val="00E75A57"/>
    <w:rsid w:val="00EB0A4E"/>
    <w:rsid w:val="00EC14DB"/>
    <w:rsid w:val="00ED6B8C"/>
    <w:rsid w:val="00F05593"/>
    <w:rsid w:val="00F06468"/>
    <w:rsid w:val="00F30DAF"/>
    <w:rsid w:val="00F52530"/>
    <w:rsid w:val="00F55941"/>
    <w:rsid w:val="00F813BD"/>
    <w:rsid w:val="00FD205D"/>
    <w:rsid w:val="0170BAEA"/>
    <w:rsid w:val="02723388"/>
    <w:rsid w:val="03242D56"/>
    <w:rsid w:val="0399B3A3"/>
    <w:rsid w:val="03E65086"/>
    <w:rsid w:val="04EC675A"/>
    <w:rsid w:val="054B5F4F"/>
    <w:rsid w:val="0553E3E2"/>
    <w:rsid w:val="056DF56F"/>
    <w:rsid w:val="05A280F5"/>
    <w:rsid w:val="063CD18F"/>
    <w:rsid w:val="0735F926"/>
    <w:rsid w:val="07D88F9E"/>
    <w:rsid w:val="081B0B97"/>
    <w:rsid w:val="0865782E"/>
    <w:rsid w:val="086A983C"/>
    <w:rsid w:val="08C8261C"/>
    <w:rsid w:val="0A161381"/>
    <w:rsid w:val="0A67766F"/>
    <w:rsid w:val="0A69C709"/>
    <w:rsid w:val="0A8D6931"/>
    <w:rsid w:val="0AB90223"/>
    <w:rsid w:val="0C5B9B86"/>
    <w:rsid w:val="0C80AB6B"/>
    <w:rsid w:val="0D1E35C5"/>
    <w:rsid w:val="0D575F47"/>
    <w:rsid w:val="0F0FEF53"/>
    <w:rsid w:val="0F2ABCC6"/>
    <w:rsid w:val="0F979CEF"/>
    <w:rsid w:val="0FF8B322"/>
    <w:rsid w:val="10076559"/>
    <w:rsid w:val="117241BA"/>
    <w:rsid w:val="1312D78F"/>
    <w:rsid w:val="13AF888B"/>
    <w:rsid w:val="17A20DAC"/>
    <w:rsid w:val="1856D286"/>
    <w:rsid w:val="185D43B4"/>
    <w:rsid w:val="1887BA9C"/>
    <w:rsid w:val="18CD90E5"/>
    <w:rsid w:val="1C596934"/>
    <w:rsid w:val="1CC0121E"/>
    <w:rsid w:val="1EBE6DF2"/>
    <w:rsid w:val="2045F280"/>
    <w:rsid w:val="219BD153"/>
    <w:rsid w:val="22674298"/>
    <w:rsid w:val="24A02A86"/>
    <w:rsid w:val="253423D1"/>
    <w:rsid w:val="2646939E"/>
    <w:rsid w:val="2835074B"/>
    <w:rsid w:val="28F21297"/>
    <w:rsid w:val="290193F1"/>
    <w:rsid w:val="2935748E"/>
    <w:rsid w:val="29E29E80"/>
    <w:rsid w:val="29E4C75D"/>
    <w:rsid w:val="2A687A1C"/>
    <w:rsid w:val="2B666E48"/>
    <w:rsid w:val="2BC008AF"/>
    <w:rsid w:val="2C2553B7"/>
    <w:rsid w:val="2D026B48"/>
    <w:rsid w:val="2DE9DFD1"/>
    <w:rsid w:val="2E357031"/>
    <w:rsid w:val="2E46B3C5"/>
    <w:rsid w:val="2EC855F7"/>
    <w:rsid w:val="2ED01AE1"/>
    <w:rsid w:val="318FF369"/>
    <w:rsid w:val="31971F99"/>
    <w:rsid w:val="33862AB0"/>
    <w:rsid w:val="33DACAE1"/>
    <w:rsid w:val="34B47C64"/>
    <w:rsid w:val="361C8045"/>
    <w:rsid w:val="36D9E6A9"/>
    <w:rsid w:val="377AC2CA"/>
    <w:rsid w:val="3977427B"/>
    <w:rsid w:val="3AAEEBCD"/>
    <w:rsid w:val="3C163E85"/>
    <w:rsid w:val="3C78799A"/>
    <w:rsid w:val="3CA6E672"/>
    <w:rsid w:val="3D730CD5"/>
    <w:rsid w:val="3D7C0B08"/>
    <w:rsid w:val="3F821D94"/>
    <w:rsid w:val="4048123A"/>
    <w:rsid w:val="40C75C3F"/>
    <w:rsid w:val="417BC16C"/>
    <w:rsid w:val="441C29F5"/>
    <w:rsid w:val="442A907B"/>
    <w:rsid w:val="44780CD0"/>
    <w:rsid w:val="44EEAB56"/>
    <w:rsid w:val="4534F281"/>
    <w:rsid w:val="46238134"/>
    <w:rsid w:val="46D58529"/>
    <w:rsid w:val="497E43F5"/>
    <w:rsid w:val="4A73DC13"/>
    <w:rsid w:val="4AC56C27"/>
    <w:rsid w:val="4EB05C22"/>
    <w:rsid w:val="4EB8F894"/>
    <w:rsid w:val="4F7E8A7B"/>
    <w:rsid w:val="4FFBD437"/>
    <w:rsid w:val="50C7DAD9"/>
    <w:rsid w:val="5121515D"/>
    <w:rsid w:val="519B4D26"/>
    <w:rsid w:val="525A44CA"/>
    <w:rsid w:val="52ED9D45"/>
    <w:rsid w:val="54AC3B51"/>
    <w:rsid w:val="56473CD0"/>
    <w:rsid w:val="56BB2DC0"/>
    <w:rsid w:val="57238848"/>
    <w:rsid w:val="583FF369"/>
    <w:rsid w:val="58925DA6"/>
    <w:rsid w:val="5899F8DF"/>
    <w:rsid w:val="59F77980"/>
    <w:rsid w:val="5A7E719D"/>
    <w:rsid w:val="5AFAAA4E"/>
    <w:rsid w:val="5B8D1D42"/>
    <w:rsid w:val="5BAEF2D1"/>
    <w:rsid w:val="5D3DE998"/>
    <w:rsid w:val="6078DFAC"/>
    <w:rsid w:val="60BA4A93"/>
    <w:rsid w:val="629ADF7E"/>
    <w:rsid w:val="63FEEA8A"/>
    <w:rsid w:val="642CDB6E"/>
    <w:rsid w:val="659B67D6"/>
    <w:rsid w:val="66651EEA"/>
    <w:rsid w:val="6844ECDD"/>
    <w:rsid w:val="68CB5A93"/>
    <w:rsid w:val="68D08BB3"/>
    <w:rsid w:val="6971BC2C"/>
    <w:rsid w:val="6ADCCECB"/>
    <w:rsid w:val="6B8A6F6E"/>
    <w:rsid w:val="6C24EDC8"/>
    <w:rsid w:val="6CB21B3C"/>
    <w:rsid w:val="6CE42A6F"/>
    <w:rsid w:val="6D0E6567"/>
    <w:rsid w:val="6D55B759"/>
    <w:rsid w:val="6DD5669C"/>
    <w:rsid w:val="6EE7BDAF"/>
    <w:rsid w:val="6F05E5B4"/>
    <w:rsid w:val="707285D6"/>
    <w:rsid w:val="708C8EF5"/>
    <w:rsid w:val="71897202"/>
    <w:rsid w:val="7240F56D"/>
    <w:rsid w:val="72D7F042"/>
    <w:rsid w:val="72DEB24B"/>
    <w:rsid w:val="72F8E4E6"/>
    <w:rsid w:val="73326F47"/>
    <w:rsid w:val="73D6956F"/>
    <w:rsid w:val="73FCED58"/>
    <w:rsid w:val="7512593B"/>
    <w:rsid w:val="75DCBAF1"/>
    <w:rsid w:val="76616331"/>
    <w:rsid w:val="776CE72F"/>
    <w:rsid w:val="787F0622"/>
    <w:rsid w:val="78E9FC0C"/>
    <w:rsid w:val="7A37A520"/>
    <w:rsid w:val="7C7A87D0"/>
    <w:rsid w:val="7D381B35"/>
    <w:rsid w:val="7D4FB39C"/>
    <w:rsid w:val="7ECE08D3"/>
    <w:rsid w:val="7F0B71B8"/>
    <w:rsid w:val="7F5F90E0"/>
    <w:rsid w:val="7FCA129D"/>
    <w:rsid w:val="7FDE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3AAE"/>
  <w15:chartTrackingRefBased/>
  <w15:docId w15:val="{12AD40FC-9D4B-452E-B2FF-F268440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B9"/>
  </w:style>
  <w:style w:type="paragraph" w:styleId="Footer">
    <w:name w:val="footer"/>
    <w:basedOn w:val="Normal"/>
    <w:link w:val="Foot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B9"/>
  </w:style>
  <w:style w:type="character" w:styleId="Hyperlink">
    <w:name w:val="Hyperlink"/>
    <w:basedOn w:val="DefaultParagraphFont"/>
    <w:uiPriority w:val="99"/>
    <w:unhideWhenUsed/>
    <w:rsid w:val="00EB0A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A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D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75E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yRpWQWzNGEOwLrH0k34o4k_305LVtZRPmZwOSvw1rP5UREpDSVpMTzYwR1pGRjFCV1BYTTJNODVZUS4u" TargetMode="External"/><Relationship Id="rId18" Type="http://schemas.openxmlformats.org/officeDocument/2006/relationships/hyperlink" Target="https://northbankforum.org.uk/hull-vcse-assembly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enquiries@NEYnetzerohub.com" TargetMode="External"/><Relationship Id="rId17" Type="http://schemas.openxmlformats.org/officeDocument/2006/relationships/hyperlink" Target="mailto:gfletcher@hull-cvs.co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ullcvs.org.uk/traini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.baross@HEYBusinessGrowthSkillsHub.co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northbankforum.sharepoint.com/:p:/g/EfJB20agdkRJuQbsfot3DpkBLxInbapomEP2qwT12_lSVQ?e=hQ5Q0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northbankforum.sharepoint.com/:p:/g/EbsCdxaqeLtMu89CZ9y4xlABEWPBXZ8PG7Jway7GvZ1rRw?e=jrP3Fy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bankforum.sharepoint.com/:p:/g/EbzxGuJBRtxHkvL0yIC7W_AB6KfjWJYA4POfEjDOBfbFPA?e=grkzHY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39423-2CF8-4979-BCA0-8156CEA3C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A33B-F522-4B7C-A887-9015C36EF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39626-68A8-4017-8C02-12B3B50D7A70}">
  <ds:schemaRefs>
    <ds:schemaRef ds:uri="http://purl.org/dc/elements/1.1/"/>
    <ds:schemaRef ds:uri="http://schemas.openxmlformats.org/package/2006/metadata/core-properties"/>
    <ds:schemaRef ds:uri="03c93acb-5f50-4b5f-a4ca-e491a401caf4"/>
    <ds:schemaRef ds:uri="http://schemas.microsoft.com/office/2006/documentManagement/types"/>
    <ds:schemaRef ds:uri="http://purl.org/dc/terms/"/>
    <ds:schemaRef ds:uri="60fd130e-5741-4761-9e73-df920bf8dfa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Buckley</dc:creator>
  <cp:keywords/>
  <dc:description/>
  <cp:lastModifiedBy>Linda Conway</cp:lastModifiedBy>
  <cp:revision>14</cp:revision>
  <dcterms:created xsi:type="dcterms:W3CDTF">2024-10-21T11:00:00Z</dcterms:created>
  <dcterms:modified xsi:type="dcterms:W3CDTF">2024-10-21T15:09:00Z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